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8"/>
        <w:gridCol w:w="3510"/>
        <w:gridCol w:w="900"/>
        <w:gridCol w:w="1530"/>
        <w:gridCol w:w="2358"/>
      </w:tblGrid>
      <w:tr w:rsidR="00401AC6">
        <w:trPr>
          <w:trHeight w:val="8810"/>
        </w:trPr>
        <w:tc>
          <w:tcPr>
            <w:tcW w:w="9576" w:type="dxa"/>
            <w:gridSpan w:val="5"/>
          </w:tcPr>
          <w:p w:rsidR="00401AC6" w:rsidRDefault="00401AC6">
            <w:pPr>
              <w:pStyle w:val="Heading4"/>
              <w:spacing w:before="840" w:after="0"/>
              <w:jc w:val="center"/>
              <w:rPr>
                <w:sz w:val="48"/>
              </w:rPr>
            </w:pPr>
            <w:bookmarkStart w:id="0" w:name="_GoBack"/>
            <w:bookmarkEnd w:id="0"/>
            <w:r>
              <w:rPr>
                <w:sz w:val="48"/>
              </w:rPr>
              <w:t>New Product Development Project</w:t>
            </w:r>
          </w:p>
          <w:p w:rsidR="00401AC6" w:rsidRDefault="00401AC6">
            <w:pPr>
              <w:spacing w:before="120"/>
              <w:jc w:val="center"/>
              <w:rPr>
                <w:rFonts w:ascii="Arial" w:hAnsi="Arial"/>
                <w:b/>
                <w:sz w:val="28"/>
              </w:rPr>
            </w:pPr>
            <w:r>
              <w:rPr>
                <w:rFonts w:ascii="Arial" w:hAnsi="Arial"/>
                <w:b/>
                <w:sz w:val="28"/>
              </w:rPr>
              <w:t>(07-4392)</w:t>
            </w:r>
          </w:p>
          <w:p w:rsidR="00401AC6" w:rsidRDefault="00401AC6">
            <w:pPr>
              <w:spacing w:before="240"/>
              <w:jc w:val="center"/>
              <w:rPr>
                <w:b/>
                <w:sz w:val="36"/>
              </w:rPr>
            </w:pPr>
            <w:r>
              <w:rPr>
                <w:rFonts w:ascii="Arial" w:hAnsi="Arial"/>
                <w:b/>
                <w:sz w:val="36"/>
              </w:rPr>
              <w:t>Project Plan</w:t>
            </w:r>
          </w:p>
          <w:p w:rsidR="00401AC6" w:rsidRDefault="00401AC6">
            <w:pPr>
              <w:jc w:val="center"/>
            </w:pPr>
          </w:p>
          <w:p w:rsidR="00401AC6" w:rsidRDefault="00401AC6">
            <w:pPr>
              <w:jc w:val="center"/>
            </w:pPr>
          </w:p>
          <w:p w:rsidR="00401AC6" w:rsidRDefault="00401AC6">
            <w:pPr>
              <w:jc w:val="center"/>
            </w:pPr>
          </w:p>
          <w:p w:rsidR="00401AC6" w:rsidRDefault="00401AC6">
            <w:pPr>
              <w:jc w:val="center"/>
            </w:pPr>
          </w:p>
          <w:p w:rsidR="00401AC6" w:rsidRDefault="00401AC6">
            <w:pPr>
              <w:jc w:val="center"/>
            </w:pPr>
          </w:p>
          <w:p w:rsidR="00401AC6" w:rsidRDefault="00401AC6">
            <w:pPr>
              <w:jc w:val="center"/>
            </w:pPr>
          </w:p>
          <w:p w:rsidR="00401AC6" w:rsidRDefault="00401AC6">
            <w:pPr>
              <w:jc w:val="center"/>
            </w:pPr>
          </w:p>
          <w:p w:rsidR="00401AC6" w:rsidRDefault="00401AC6">
            <w:pPr>
              <w:jc w:val="center"/>
            </w:pPr>
          </w:p>
          <w:p w:rsidR="00401AC6" w:rsidRDefault="00401AC6">
            <w:pPr>
              <w:jc w:val="center"/>
            </w:pPr>
          </w:p>
          <w:p w:rsidR="00401AC6" w:rsidRDefault="00401AC6">
            <w:pPr>
              <w:jc w:val="center"/>
            </w:pPr>
          </w:p>
          <w:p w:rsidR="00401AC6" w:rsidRDefault="00401AC6">
            <w:pPr>
              <w:jc w:val="center"/>
            </w:pPr>
            <w:r>
              <w:t>Company Confidential</w:t>
            </w:r>
          </w:p>
        </w:tc>
      </w:tr>
      <w:tr w:rsidR="00401AC6">
        <w:trPr>
          <w:trHeight w:hRule="exact" w:val="80"/>
        </w:trPr>
        <w:tc>
          <w:tcPr>
            <w:tcW w:w="9576" w:type="dxa"/>
            <w:gridSpan w:val="5"/>
            <w:shd w:val="pct15" w:color="auto" w:fill="FFFFFF"/>
          </w:tcPr>
          <w:p w:rsidR="00401AC6" w:rsidRDefault="00401AC6">
            <w:pPr>
              <w:pStyle w:val="Heading2"/>
              <w:spacing w:after="0"/>
              <w:jc w:val="left"/>
              <w:rPr>
                <w:b w:val="0"/>
                <w:sz w:val="16"/>
              </w:rPr>
            </w:pPr>
          </w:p>
        </w:tc>
      </w:tr>
      <w:tr w:rsidR="00401AC6">
        <w:trPr>
          <w:cantSplit/>
          <w:trHeight w:hRule="exact" w:val="540"/>
        </w:trPr>
        <w:tc>
          <w:tcPr>
            <w:tcW w:w="1278" w:type="dxa"/>
            <w:tcBorders>
              <w:right w:val="nil"/>
            </w:tcBorders>
          </w:tcPr>
          <w:p w:rsidR="00401AC6" w:rsidRDefault="00401AC6">
            <w:pPr>
              <w:spacing w:before="120"/>
              <w:jc w:val="right"/>
              <w:rPr>
                <w:b/>
                <w:sz w:val="26"/>
              </w:rPr>
            </w:pPr>
            <w:r>
              <w:rPr>
                <w:b/>
                <w:sz w:val="26"/>
              </w:rPr>
              <w:t>Author:</w:t>
            </w:r>
          </w:p>
        </w:tc>
        <w:tc>
          <w:tcPr>
            <w:tcW w:w="4410" w:type="dxa"/>
            <w:gridSpan w:val="2"/>
            <w:tcBorders>
              <w:left w:val="nil"/>
              <w:right w:val="nil"/>
            </w:tcBorders>
          </w:tcPr>
          <w:p w:rsidR="00401AC6" w:rsidRDefault="00401AC6">
            <w:pPr>
              <w:spacing w:before="120"/>
              <w:rPr>
                <w:sz w:val="26"/>
              </w:rPr>
            </w:pPr>
            <w:r>
              <w:rPr>
                <w:sz w:val="26"/>
              </w:rPr>
              <w:t>Project Management Team</w:t>
            </w:r>
          </w:p>
        </w:tc>
        <w:tc>
          <w:tcPr>
            <w:tcW w:w="1530" w:type="dxa"/>
            <w:tcBorders>
              <w:left w:val="nil"/>
              <w:right w:val="nil"/>
            </w:tcBorders>
          </w:tcPr>
          <w:p w:rsidR="00401AC6" w:rsidRDefault="00401AC6">
            <w:pPr>
              <w:spacing w:before="120"/>
              <w:jc w:val="right"/>
              <w:rPr>
                <w:b/>
                <w:sz w:val="26"/>
              </w:rPr>
            </w:pPr>
            <w:r>
              <w:rPr>
                <w:b/>
                <w:sz w:val="26"/>
              </w:rPr>
              <w:t>Approved:</w:t>
            </w:r>
          </w:p>
        </w:tc>
        <w:tc>
          <w:tcPr>
            <w:tcW w:w="2358" w:type="dxa"/>
            <w:tcBorders>
              <w:left w:val="nil"/>
            </w:tcBorders>
          </w:tcPr>
          <w:p w:rsidR="00401AC6" w:rsidRDefault="00401AC6">
            <w:pPr>
              <w:spacing w:before="120"/>
              <w:rPr>
                <w:sz w:val="26"/>
              </w:rPr>
            </w:pPr>
            <w:r>
              <w:rPr>
                <w:sz w:val="26"/>
              </w:rPr>
              <w:t>May 27, 2003</w:t>
            </w:r>
          </w:p>
        </w:tc>
      </w:tr>
      <w:tr w:rsidR="00401AC6">
        <w:trPr>
          <w:cantSplit/>
          <w:trHeight w:hRule="exact" w:val="440"/>
        </w:trPr>
        <w:tc>
          <w:tcPr>
            <w:tcW w:w="9576" w:type="dxa"/>
            <w:gridSpan w:val="5"/>
            <w:tcBorders>
              <w:bottom w:val="nil"/>
            </w:tcBorders>
            <w:shd w:val="pct15" w:color="auto" w:fill="FFFFFF"/>
          </w:tcPr>
          <w:p w:rsidR="00401AC6" w:rsidRDefault="00401AC6">
            <w:pPr>
              <w:spacing w:before="60"/>
              <w:jc w:val="center"/>
              <w:rPr>
                <w:b/>
                <w:sz w:val="26"/>
              </w:rPr>
            </w:pPr>
            <w:r>
              <w:rPr>
                <w:b/>
                <w:sz w:val="26"/>
              </w:rPr>
              <w:t>Approved By</w:t>
            </w:r>
          </w:p>
        </w:tc>
      </w:tr>
      <w:tr w:rsidR="00401AC6">
        <w:trPr>
          <w:cantSplit/>
          <w:trHeight w:hRule="exact" w:val="100"/>
        </w:trPr>
        <w:tc>
          <w:tcPr>
            <w:tcW w:w="4788" w:type="dxa"/>
            <w:gridSpan w:val="2"/>
            <w:tcBorders>
              <w:bottom w:val="nil"/>
              <w:right w:val="nil"/>
            </w:tcBorders>
          </w:tcPr>
          <w:p w:rsidR="00401AC6" w:rsidRDefault="00401AC6">
            <w:pPr>
              <w:jc w:val="right"/>
              <w:rPr>
                <w:b/>
                <w:sz w:val="20"/>
              </w:rPr>
            </w:pPr>
          </w:p>
        </w:tc>
        <w:tc>
          <w:tcPr>
            <w:tcW w:w="4788" w:type="dxa"/>
            <w:gridSpan w:val="3"/>
            <w:tcBorders>
              <w:left w:val="nil"/>
              <w:bottom w:val="nil"/>
            </w:tcBorders>
          </w:tcPr>
          <w:p w:rsidR="00401AC6" w:rsidRDefault="00401AC6">
            <w:pPr>
              <w:rPr>
                <w:sz w:val="20"/>
              </w:rPr>
            </w:pPr>
          </w:p>
        </w:tc>
      </w:tr>
      <w:tr w:rsidR="00401AC6">
        <w:trPr>
          <w:cantSplit/>
          <w:trHeight w:hRule="exact" w:val="300"/>
        </w:trPr>
        <w:tc>
          <w:tcPr>
            <w:tcW w:w="4788" w:type="dxa"/>
            <w:gridSpan w:val="2"/>
            <w:tcBorders>
              <w:top w:val="nil"/>
              <w:bottom w:val="nil"/>
              <w:right w:val="nil"/>
            </w:tcBorders>
          </w:tcPr>
          <w:p w:rsidR="00401AC6" w:rsidRDefault="00401AC6">
            <w:pPr>
              <w:jc w:val="right"/>
              <w:rPr>
                <w:b/>
              </w:rPr>
            </w:pPr>
            <w:r>
              <w:rPr>
                <w:b/>
              </w:rPr>
              <w:t>Director, Marketing</w:t>
            </w:r>
          </w:p>
        </w:tc>
        <w:tc>
          <w:tcPr>
            <w:tcW w:w="4788" w:type="dxa"/>
            <w:gridSpan w:val="3"/>
            <w:tcBorders>
              <w:top w:val="nil"/>
              <w:left w:val="nil"/>
              <w:bottom w:val="nil"/>
            </w:tcBorders>
          </w:tcPr>
          <w:p w:rsidR="00401AC6" w:rsidRDefault="00401AC6">
            <w:r>
              <w:t>Robert Hayes</w:t>
            </w:r>
          </w:p>
          <w:p w:rsidR="00401AC6" w:rsidRDefault="00401AC6"/>
        </w:tc>
      </w:tr>
      <w:tr w:rsidR="00401AC6">
        <w:trPr>
          <w:cantSplit/>
          <w:trHeight w:hRule="exact" w:val="300"/>
        </w:trPr>
        <w:tc>
          <w:tcPr>
            <w:tcW w:w="4788" w:type="dxa"/>
            <w:gridSpan w:val="2"/>
            <w:tcBorders>
              <w:top w:val="nil"/>
              <w:bottom w:val="nil"/>
              <w:right w:val="nil"/>
            </w:tcBorders>
          </w:tcPr>
          <w:p w:rsidR="00401AC6" w:rsidRDefault="00401AC6">
            <w:pPr>
              <w:jc w:val="right"/>
              <w:rPr>
                <w:b/>
              </w:rPr>
            </w:pPr>
            <w:r>
              <w:rPr>
                <w:b/>
              </w:rPr>
              <w:t xml:space="preserve">Director, </w:t>
            </w:r>
            <w:smartTag w:uri="urn:schemas-microsoft-com:office:smarttags" w:element="City">
              <w:smartTag w:uri="urn:schemas-microsoft-com:office:smarttags" w:element="place">
                <w:r>
                  <w:rPr>
                    <w:b/>
                  </w:rPr>
                  <w:t>Enterprise</w:t>
                </w:r>
              </w:smartTag>
            </w:smartTag>
            <w:r>
              <w:rPr>
                <w:b/>
              </w:rPr>
              <w:t xml:space="preserve"> Project Management</w:t>
            </w:r>
          </w:p>
        </w:tc>
        <w:tc>
          <w:tcPr>
            <w:tcW w:w="4788" w:type="dxa"/>
            <w:gridSpan w:val="3"/>
            <w:tcBorders>
              <w:top w:val="nil"/>
              <w:left w:val="nil"/>
              <w:bottom w:val="nil"/>
            </w:tcBorders>
          </w:tcPr>
          <w:p w:rsidR="00401AC6" w:rsidRDefault="00401AC6">
            <w:r>
              <w:t>Peter Lo</w:t>
            </w:r>
          </w:p>
        </w:tc>
      </w:tr>
      <w:tr w:rsidR="00401AC6">
        <w:trPr>
          <w:cantSplit/>
          <w:trHeight w:hRule="exact" w:val="300"/>
        </w:trPr>
        <w:tc>
          <w:tcPr>
            <w:tcW w:w="4788" w:type="dxa"/>
            <w:gridSpan w:val="2"/>
            <w:tcBorders>
              <w:top w:val="nil"/>
              <w:bottom w:val="nil"/>
              <w:right w:val="nil"/>
            </w:tcBorders>
          </w:tcPr>
          <w:p w:rsidR="00401AC6" w:rsidRDefault="00401AC6">
            <w:pPr>
              <w:jc w:val="right"/>
              <w:rPr>
                <w:b/>
              </w:rPr>
            </w:pPr>
            <w:r>
              <w:rPr>
                <w:b/>
              </w:rPr>
              <w:t>Director, Manufacturing Operations</w:t>
            </w:r>
          </w:p>
        </w:tc>
        <w:tc>
          <w:tcPr>
            <w:tcW w:w="4788" w:type="dxa"/>
            <w:gridSpan w:val="3"/>
            <w:tcBorders>
              <w:top w:val="nil"/>
              <w:left w:val="nil"/>
              <w:bottom w:val="nil"/>
            </w:tcBorders>
          </w:tcPr>
          <w:p w:rsidR="00401AC6" w:rsidRDefault="00401AC6">
            <w:r>
              <w:t>Diane Williams</w:t>
            </w:r>
          </w:p>
        </w:tc>
      </w:tr>
      <w:tr w:rsidR="00401AC6">
        <w:trPr>
          <w:cantSplit/>
          <w:trHeight w:hRule="exact" w:val="300"/>
        </w:trPr>
        <w:tc>
          <w:tcPr>
            <w:tcW w:w="4788" w:type="dxa"/>
            <w:gridSpan w:val="2"/>
            <w:tcBorders>
              <w:top w:val="nil"/>
              <w:bottom w:val="nil"/>
              <w:right w:val="nil"/>
            </w:tcBorders>
          </w:tcPr>
          <w:p w:rsidR="00401AC6" w:rsidRDefault="00401AC6">
            <w:pPr>
              <w:jc w:val="right"/>
              <w:rPr>
                <w:b/>
              </w:rPr>
            </w:pPr>
            <w:r>
              <w:rPr>
                <w:b/>
              </w:rPr>
              <w:t>Manager, Product Development</w:t>
            </w:r>
          </w:p>
        </w:tc>
        <w:tc>
          <w:tcPr>
            <w:tcW w:w="4788" w:type="dxa"/>
            <w:gridSpan w:val="3"/>
            <w:tcBorders>
              <w:top w:val="nil"/>
              <w:left w:val="nil"/>
              <w:bottom w:val="nil"/>
            </w:tcBorders>
          </w:tcPr>
          <w:p w:rsidR="00401AC6" w:rsidRDefault="00401AC6">
            <w:r>
              <w:t xml:space="preserve">Kamal </w:t>
            </w:r>
            <w:proofErr w:type="spellStart"/>
            <w:r>
              <w:t>Sankar</w:t>
            </w:r>
            <w:proofErr w:type="spellEnd"/>
          </w:p>
        </w:tc>
      </w:tr>
      <w:tr w:rsidR="00401AC6">
        <w:trPr>
          <w:cantSplit/>
          <w:trHeight w:hRule="exact" w:val="300"/>
        </w:trPr>
        <w:tc>
          <w:tcPr>
            <w:tcW w:w="4788" w:type="dxa"/>
            <w:gridSpan w:val="2"/>
            <w:tcBorders>
              <w:top w:val="nil"/>
              <w:bottom w:val="nil"/>
              <w:right w:val="nil"/>
            </w:tcBorders>
          </w:tcPr>
          <w:p w:rsidR="00401AC6" w:rsidRDefault="00401AC6">
            <w:pPr>
              <w:jc w:val="right"/>
              <w:rPr>
                <w:b/>
              </w:rPr>
            </w:pPr>
            <w:r>
              <w:rPr>
                <w:b/>
              </w:rPr>
              <w:t>Director, Sales</w:t>
            </w:r>
          </w:p>
        </w:tc>
        <w:tc>
          <w:tcPr>
            <w:tcW w:w="4788" w:type="dxa"/>
            <w:gridSpan w:val="3"/>
            <w:tcBorders>
              <w:top w:val="nil"/>
              <w:left w:val="nil"/>
              <w:bottom w:val="nil"/>
            </w:tcBorders>
          </w:tcPr>
          <w:p w:rsidR="00401AC6" w:rsidRDefault="00401AC6">
            <w:r>
              <w:t>Catherine Turner</w:t>
            </w:r>
          </w:p>
        </w:tc>
      </w:tr>
      <w:tr w:rsidR="00401AC6">
        <w:trPr>
          <w:cantSplit/>
          <w:trHeight w:hRule="exact" w:val="300"/>
        </w:trPr>
        <w:tc>
          <w:tcPr>
            <w:tcW w:w="4788" w:type="dxa"/>
            <w:gridSpan w:val="2"/>
            <w:tcBorders>
              <w:top w:val="nil"/>
              <w:bottom w:val="nil"/>
              <w:right w:val="nil"/>
            </w:tcBorders>
          </w:tcPr>
          <w:p w:rsidR="00401AC6" w:rsidRDefault="00401AC6">
            <w:pPr>
              <w:jc w:val="right"/>
              <w:rPr>
                <w:b/>
              </w:rPr>
            </w:pPr>
            <w:r>
              <w:rPr>
                <w:b/>
              </w:rPr>
              <w:t>Project Manager</w:t>
            </w:r>
          </w:p>
        </w:tc>
        <w:tc>
          <w:tcPr>
            <w:tcW w:w="4788" w:type="dxa"/>
            <w:gridSpan w:val="3"/>
            <w:tcBorders>
              <w:top w:val="nil"/>
              <w:left w:val="nil"/>
              <w:bottom w:val="nil"/>
            </w:tcBorders>
          </w:tcPr>
          <w:p w:rsidR="00401AC6" w:rsidRDefault="00401AC6">
            <w:r>
              <w:t>Project Management Team</w:t>
            </w:r>
          </w:p>
        </w:tc>
      </w:tr>
      <w:tr w:rsidR="00401AC6">
        <w:trPr>
          <w:cantSplit/>
          <w:trHeight w:hRule="exact" w:val="60"/>
        </w:trPr>
        <w:tc>
          <w:tcPr>
            <w:tcW w:w="4788" w:type="dxa"/>
            <w:gridSpan w:val="2"/>
            <w:tcBorders>
              <w:top w:val="nil"/>
              <w:right w:val="nil"/>
            </w:tcBorders>
          </w:tcPr>
          <w:p w:rsidR="00401AC6" w:rsidRDefault="00401AC6">
            <w:pPr>
              <w:jc w:val="right"/>
              <w:rPr>
                <w:b/>
              </w:rPr>
            </w:pPr>
          </w:p>
        </w:tc>
        <w:tc>
          <w:tcPr>
            <w:tcW w:w="4788" w:type="dxa"/>
            <w:gridSpan w:val="3"/>
            <w:tcBorders>
              <w:top w:val="nil"/>
              <w:left w:val="nil"/>
            </w:tcBorders>
          </w:tcPr>
          <w:p w:rsidR="00401AC6" w:rsidRDefault="00401AC6"/>
        </w:tc>
      </w:tr>
      <w:tr w:rsidR="00401AC6">
        <w:trPr>
          <w:cantSplit/>
          <w:trHeight w:hRule="exact" w:val="200"/>
        </w:trPr>
        <w:tc>
          <w:tcPr>
            <w:tcW w:w="9576" w:type="dxa"/>
            <w:gridSpan w:val="5"/>
            <w:shd w:val="pct15" w:color="auto" w:fill="FFFFFF"/>
          </w:tcPr>
          <w:p w:rsidR="00401AC6" w:rsidRDefault="00401AC6"/>
        </w:tc>
      </w:tr>
      <w:tr w:rsidR="00401AC6">
        <w:trPr>
          <w:cantSplit/>
          <w:trHeight w:hRule="exact" w:val="540"/>
        </w:trPr>
        <w:tc>
          <w:tcPr>
            <w:tcW w:w="1278" w:type="dxa"/>
            <w:tcBorders>
              <w:right w:val="nil"/>
            </w:tcBorders>
          </w:tcPr>
          <w:p w:rsidR="00401AC6" w:rsidRDefault="00401AC6">
            <w:pPr>
              <w:spacing w:before="120"/>
              <w:jc w:val="right"/>
              <w:rPr>
                <w:b/>
                <w:sz w:val="26"/>
              </w:rPr>
            </w:pPr>
            <w:r>
              <w:rPr>
                <w:b/>
                <w:sz w:val="26"/>
              </w:rPr>
              <w:t>Version:</w:t>
            </w:r>
          </w:p>
        </w:tc>
        <w:tc>
          <w:tcPr>
            <w:tcW w:w="4410" w:type="dxa"/>
            <w:gridSpan w:val="2"/>
            <w:tcBorders>
              <w:left w:val="nil"/>
              <w:right w:val="nil"/>
            </w:tcBorders>
          </w:tcPr>
          <w:p w:rsidR="00401AC6" w:rsidRDefault="00401AC6">
            <w:pPr>
              <w:spacing w:before="120"/>
              <w:rPr>
                <w:sz w:val="26"/>
              </w:rPr>
            </w:pPr>
            <w:r>
              <w:rPr>
                <w:sz w:val="26"/>
              </w:rPr>
              <w:t>1.1</w:t>
            </w:r>
          </w:p>
        </w:tc>
        <w:tc>
          <w:tcPr>
            <w:tcW w:w="1530" w:type="dxa"/>
            <w:tcBorders>
              <w:left w:val="nil"/>
              <w:right w:val="nil"/>
            </w:tcBorders>
          </w:tcPr>
          <w:p w:rsidR="00401AC6" w:rsidRDefault="00401AC6">
            <w:pPr>
              <w:spacing w:before="120"/>
              <w:jc w:val="right"/>
              <w:rPr>
                <w:b/>
                <w:sz w:val="26"/>
              </w:rPr>
            </w:pPr>
            <w:r>
              <w:rPr>
                <w:b/>
                <w:sz w:val="26"/>
              </w:rPr>
              <w:t>Revised:</w:t>
            </w:r>
          </w:p>
        </w:tc>
        <w:tc>
          <w:tcPr>
            <w:tcW w:w="2358" w:type="dxa"/>
            <w:tcBorders>
              <w:left w:val="nil"/>
            </w:tcBorders>
          </w:tcPr>
          <w:p w:rsidR="00401AC6" w:rsidRDefault="00401AC6">
            <w:pPr>
              <w:spacing w:before="120"/>
              <w:rPr>
                <w:sz w:val="26"/>
              </w:rPr>
            </w:pPr>
            <w:r>
              <w:rPr>
                <w:sz w:val="26"/>
              </w:rPr>
              <w:t>June 2, 2003</w:t>
            </w:r>
          </w:p>
        </w:tc>
      </w:tr>
      <w:tr w:rsidR="00401AC6">
        <w:trPr>
          <w:cantSplit/>
          <w:trHeight w:hRule="exact" w:val="80"/>
        </w:trPr>
        <w:tc>
          <w:tcPr>
            <w:tcW w:w="9576" w:type="dxa"/>
            <w:gridSpan w:val="5"/>
            <w:shd w:val="pct15" w:color="auto" w:fill="FFFFFF"/>
          </w:tcPr>
          <w:p w:rsidR="00401AC6" w:rsidRDefault="00401AC6">
            <w:pPr>
              <w:rPr>
                <w:sz w:val="16"/>
              </w:rPr>
            </w:pPr>
          </w:p>
        </w:tc>
      </w:tr>
    </w:tbl>
    <w:p w:rsidR="00401AC6" w:rsidRDefault="00401AC6">
      <w:pPr>
        <w:pStyle w:val="SectionTitle"/>
      </w:pPr>
      <w:r>
        <w:br w:type="page"/>
      </w:r>
      <w:r>
        <w:lastRenderedPageBreak/>
        <w:t>Document Purpose</w:t>
      </w:r>
    </w:p>
    <w:p w:rsidR="00401AC6" w:rsidRDefault="00401AC6">
      <w:pPr>
        <w:pStyle w:val="BodyText"/>
      </w:pPr>
      <w:r>
        <w:t>The purpose of this document is to develop and document the “HOW” of the project, establishing a baseline that reasonably predicts the project’s scope, time, and cost at completion. Its aim is to create a common understanding of how the project will achieve its goal and objectives.</w:t>
      </w:r>
    </w:p>
    <w:p w:rsidR="00401AC6" w:rsidRDefault="00401AC6">
      <w:pPr>
        <w:pStyle w:val="SectionText"/>
      </w:pPr>
    </w:p>
    <w:p w:rsidR="00401AC6" w:rsidRDefault="00401AC6">
      <w:pPr>
        <w:pStyle w:val="SectionText"/>
        <w:jc w:val="center"/>
        <w:rPr>
          <w:rFonts w:ascii="Arial" w:hAnsi="Arial"/>
          <w:b/>
          <w:sz w:val="32"/>
        </w:rPr>
      </w:pPr>
      <w:r>
        <w:rPr>
          <w:rFonts w:ascii="Arial" w:hAnsi="Arial"/>
          <w:b/>
          <w:sz w:val="32"/>
        </w:rPr>
        <w:t>Project Charter</w:t>
      </w:r>
    </w:p>
    <w:p w:rsidR="00401AC6" w:rsidRDefault="00401AC6"/>
    <w:p w:rsidR="00401AC6" w:rsidRDefault="00401AC6">
      <w:pPr>
        <w:pStyle w:val="SectionTitle"/>
      </w:pPr>
      <w:r>
        <w:t>Background</w:t>
      </w:r>
    </w:p>
    <w:p w:rsidR="00401AC6" w:rsidRDefault="00401AC6">
      <w:pPr>
        <w:pStyle w:val="BodyText"/>
      </w:pPr>
      <w:r>
        <w:t>Innovative product development has been a hallmark of our company success for the last 15 years.  We have not only met consumer needs, but have also helped them uncover new ways of using our products and services to enhance their situation.  We have expanded the importance of the industry in the eyes of the consumer.</w:t>
      </w:r>
    </w:p>
    <w:p w:rsidR="00401AC6" w:rsidRDefault="00401AC6">
      <w:pPr>
        <w:pStyle w:val="BodyText"/>
      </w:pPr>
      <w:r>
        <w:t>Our recent setbacks have hurt us, though.  We find ourselves struggling internally with employee motivation even as our customers become restless with our performance and service of late.  The senior management team has considered ways for the company to re-invent itself.  It has chosen a route which will allow us to re-connect with what we do best (meeting consumer needs through new products) using a development project that showcases what makes this company great (a talented, motivated staff).  The expectations for this project go well beyond the product that it introduces.</w:t>
      </w:r>
    </w:p>
    <w:p w:rsidR="00401AC6" w:rsidRDefault="00401AC6">
      <w:pPr>
        <w:pStyle w:val="SectionTitle"/>
      </w:pPr>
      <w:r>
        <w:t>Goal</w:t>
      </w:r>
    </w:p>
    <w:p w:rsidR="00401AC6" w:rsidRDefault="00401AC6">
      <w:pPr>
        <w:pStyle w:val="BodyText"/>
      </w:pPr>
      <w:r>
        <w:t>The project is a dramatic, successful launch our new product into the marketplace.  The organizational goal is to use the launch as a platform for overcoming the challenges of our company’s recent history.  We want to restore the confidence of loyal customers and create opportunities for new customer relationships.  Re-energizing staff throughout the company is integral to the project goal.  The quality and effectiveness of how this project is run is of prime importance.</w:t>
      </w:r>
    </w:p>
    <w:p w:rsidR="00401AC6" w:rsidRDefault="00401AC6">
      <w:pPr>
        <w:pStyle w:val="SectionTitle"/>
      </w:pPr>
      <w:r>
        <w:t>Objectives</w:t>
      </w:r>
    </w:p>
    <w:p w:rsidR="00401AC6" w:rsidRDefault="00401AC6">
      <w:pPr>
        <w:pStyle w:val="BodyText"/>
      </w:pPr>
      <w:r>
        <w:t>The objectives for this project are:</w:t>
      </w:r>
    </w:p>
    <w:p w:rsidR="00401AC6" w:rsidRDefault="00401AC6">
      <w:pPr>
        <w:pStyle w:val="ListBullet"/>
      </w:pPr>
      <w:r>
        <w:t>To make a sound determination whether it is feasible to bring our new product to market now.</w:t>
      </w:r>
    </w:p>
    <w:p w:rsidR="00401AC6" w:rsidRDefault="00401AC6">
      <w:pPr>
        <w:pStyle w:val="ListBullet"/>
      </w:pPr>
      <w:r>
        <w:t>To develop, trial, and introduce our new product to the wide market by September 16, 2004.</w:t>
      </w:r>
    </w:p>
    <w:p w:rsidR="00401AC6" w:rsidRDefault="00401AC6">
      <w:pPr>
        <w:pStyle w:val="ListBullet"/>
      </w:pPr>
      <w:r>
        <w:t>To run the project such that it serves as a source of motivation and pride for company staff.</w:t>
      </w:r>
    </w:p>
    <w:p w:rsidR="00401AC6" w:rsidRDefault="00401AC6">
      <w:pPr>
        <w:pStyle w:val="SectionTitle"/>
      </w:pPr>
      <w:r>
        <w:lastRenderedPageBreak/>
        <w:t>Deliverables</w:t>
      </w:r>
    </w:p>
    <w:p w:rsidR="00401AC6" w:rsidRDefault="00401AC6">
      <w:pPr>
        <w:pStyle w:val="BodyText"/>
        <w:rPr>
          <w:i/>
        </w:rPr>
      </w:pPr>
      <w:r>
        <w:rPr>
          <w:i/>
        </w:rPr>
        <w:t>Product Development Deliverables</w:t>
      </w:r>
    </w:p>
    <w:p w:rsidR="00401AC6" w:rsidRDefault="00401AC6">
      <w:pPr>
        <w:pStyle w:val="ListBullet"/>
      </w:pPr>
      <w:r>
        <w:t>Product Screening Stage Presentation</w:t>
      </w:r>
    </w:p>
    <w:p w:rsidR="00401AC6" w:rsidRDefault="00401AC6">
      <w:pPr>
        <w:pStyle w:val="ListBullet"/>
      </w:pPr>
      <w:r>
        <w:t>Investigation Stage Plan</w:t>
      </w:r>
    </w:p>
    <w:p w:rsidR="00401AC6" w:rsidRDefault="00401AC6">
      <w:pPr>
        <w:pStyle w:val="ListBullet"/>
      </w:pPr>
      <w:r>
        <w:t>Lab Scale Product</w:t>
      </w:r>
    </w:p>
    <w:p w:rsidR="00401AC6" w:rsidRDefault="00401AC6">
      <w:pPr>
        <w:pStyle w:val="ListBullet"/>
      </w:pPr>
      <w:r>
        <w:t>Investigation Stage Presentation</w:t>
      </w:r>
    </w:p>
    <w:p w:rsidR="00401AC6" w:rsidRDefault="00401AC6">
      <w:pPr>
        <w:pStyle w:val="ListBullet"/>
      </w:pPr>
      <w:r>
        <w:t>Development Stage Plan</w:t>
      </w:r>
    </w:p>
    <w:p w:rsidR="00401AC6" w:rsidRDefault="00401AC6">
      <w:pPr>
        <w:pStyle w:val="ListBullet"/>
      </w:pPr>
      <w:r>
        <w:t>Product Prototype</w:t>
      </w:r>
    </w:p>
    <w:p w:rsidR="00401AC6" w:rsidRDefault="00401AC6">
      <w:pPr>
        <w:pStyle w:val="ListBullet"/>
      </w:pPr>
      <w:r>
        <w:t>Customer Product Test Plan</w:t>
      </w:r>
    </w:p>
    <w:p w:rsidR="00401AC6" w:rsidRDefault="00401AC6">
      <w:pPr>
        <w:pStyle w:val="ListBullet"/>
      </w:pPr>
      <w:r>
        <w:t>Customer Evaluation Product</w:t>
      </w:r>
    </w:p>
    <w:p w:rsidR="00401AC6" w:rsidRDefault="00401AC6">
      <w:pPr>
        <w:pStyle w:val="ListBullet"/>
      </w:pPr>
      <w:r>
        <w:t>Manufacturing Design Document</w:t>
      </w:r>
    </w:p>
    <w:p w:rsidR="00401AC6" w:rsidRDefault="00401AC6">
      <w:pPr>
        <w:pStyle w:val="ListBullet"/>
      </w:pPr>
      <w:r>
        <w:t>Development Stage Presentation</w:t>
      </w:r>
    </w:p>
    <w:p w:rsidR="00401AC6" w:rsidRDefault="00401AC6">
      <w:pPr>
        <w:pStyle w:val="ListBullet"/>
      </w:pPr>
      <w:r>
        <w:t>Pilot Stage Plan</w:t>
      </w:r>
    </w:p>
    <w:p w:rsidR="00401AC6" w:rsidRDefault="00401AC6">
      <w:pPr>
        <w:pStyle w:val="ListBullet"/>
      </w:pPr>
      <w:r>
        <w:t>Initial Trial Production Batch</w:t>
      </w:r>
    </w:p>
    <w:p w:rsidR="00401AC6" w:rsidRDefault="00401AC6">
      <w:pPr>
        <w:pStyle w:val="ListBullet"/>
      </w:pPr>
      <w:r>
        <w:t>Main Trial Production Batch</w:t>
      </w:r>
    </w:p>
    <w:p w:rsidR="00401AC6" w:rsidRDefault="00401AC6">
      <w:pPr>
        <w:pStyle w:val="ListBullet"/>
      </w:pPr>
      <w:r>
        <w:t>Commercialization Plan</w:t>
      </w:r>
    </w:p>
    <w:p w:rsidR="00401AC6" w:rsidRDefault="00401AC6">
      <w:pPr>
        <w:pStyle w:val="ListBullet"/>
      </w:pPr>
      <w:r>
        <w:t>Pilot Stage Presentation</w:t>
      </w:r>
    </w:p>
    <w:p w:rsidR="00401AC6" w:rsidRDefault="00401AC6">
      <w:pPr>
        <w:pStyle w:val="ListBullet"/>
      </w:pPr>
      <w:r>
        <w:t>New Production Equipment</w:t>
      </w:r>
    </w:p>
    <w:p w:rsidR="00401AC6" w:rsidRDefault="00401AC6">
      <w:pPr>
        <w:pStyle w:val="ListBullet"/>
      </w:pPr>
      <w:r>
        <w:t>Production Trial Plan</w:t>
      </w:r>
    </w:p>
    <w:p w:rsidR="00401AC6" w:rsidRDefault="00401AC6">
      <w:pPr>
        <w:pStyle w:val="ListBullet"/>
      </w:pPr>
      <w:r>
        <w:t>Initial Commercial Product Batch</w:t>
      </w:r>
    </w:p>
    <w:p w:rsidR="00401AC6" w:rsidRDefault="00401AC6">
      <w:pPr>
        <w:pStyle w:val="ListBullet"/>
      </w:pPr>
      <w:r>
        <w:t>Product Launch Event</w:t>
      </w:r>
    </w:p>
    <w:p w:rsidR="00401AC6" w:rsidRDefault="00401AC6">
      <w:pPr>
        <w:pStyle w:val="ListBullet"/>
      </w:pPr>
      <w:r>
        <w:t>Commercialization Stage Report</w:t>
      </w:r>
    </w:p>
    <w:p w:rsidR="00401AC6" w:rsidRDefault="00401AC6">
      <w:pPr>
        <w:pStyle w:val="ListBullet"/>
      </w:pPr>
      <w:r>
        <w:t>Post-Commercialization Review Stage Report</w:t>
      </w:r>
    </w:p>
    <w:p w:rsidR="00401AC6" w:rsidRDefault="00401AC6">
      <w:pPr>
        <w:pStyle w:val="BodyText"/>
      </w:pPr>
    </w:p>
    <w:p w:rsidR="00401AC6" w:rsidRDefault="00401AC6">
      <w:pPr>
        <w:pStyle w:val="BodyText"/>
        <w:rPr>
          <w:i/>
        </w:rPr>
      </w:pPr>
      <w:r>
        <w:rPr>
          <w:i/>
        </w:rPr>
        <w:t>Project Management Deliverables</w:t>
      </w:r>
    </w:p>
    <w:p w:rsidR="00401AC6" w:rsidRDefault="00401AC6">
      <w:pPr>
        <w:pStyle w:val="ListBullet"/>
      </w:pPr>
      <w:r>
        <w:t>Project Plan Document (with supporting schedule)</w:t>
      </w:r>
    </w:p>
    <w:p w:rsidR="00401AC6" w:rsidRDefault="00401AC6">
      <w:pPr>
        <w:pStyle w:val="ListBullet"/>
      </w:pPr>
      <w:r>
        <w:t>Weekly Status Reports</w:t>
      </w:r>
    </w:p>
    <w:p w:rsidR="00401AC6" w:rsidRDefault="00401AC6">
      <w:pPr>
        <w:pStyle w:val="ListBullet"/>
      </w:pPr>
      <w:r>
        <w:t>Project Closure Report</w:t>
      </w:r>
    </w:p>
    <w:p w:rsidR="00401AC6" w:rsidRDefault="00401AC6">
      <w:pPr>
        <w:pStyle w:val="ListBullet"/>
      </w:pPr>
      <w:r>
        <w:t>Product Quality Control Reports</w:t>
      </w:r>
    </w:p>
    <w:p w:rsidR="00401AC6" w:rsidRDefault="00401AC6">
      <w:pPr>
        <w:pStyle w:val="SectionText"/>
      </w:pPr>
    </w:p>
    <w:p w:rsidR="00401AC6" w:rsidRDefault="00401AC6">
      <w:pPr>
        <w:pStyle w:val="BodyText"/>
        <w:spacing w:after="0"/>
        <w:rPr>
          <w:sz w:val="16"/>
        </w:rPr>
      </w:pPr>
      <w:r>
        <w:br w:type="page"/>
      </w:r>
    </w:p>
    <w:p w:rsidR="00401AC6" w:rsidRDefault="00401AC6">
      <w:pPr>
        <w:pStyle w:val="SectionTitle"/>
      </w:pPr>
      <w:r>
        <w:lastRenderedPageBreak/>
        <w:t>Boundaries</w:t>
      </w:r>
    </w:p>
    <w:p w:rsidR="00401AC6" w:rsidRDefault="00401AC6">
      <w:pPr>
        <w:pStyle w:val="BodyText"/>
        <w:rPr>
          <w:i/>
        </w:rPr>
      </w:pPr>
      <w:r>
        <w:rPr>
          <w:i/>
        </w:rPr>
        <w:t>Inclusions:</w:t>
      </w:r>
    </w:p>
    <w:p w:rsidR="00401AC6" w:rsidRDefault="00401AC6">
      <w:pPr>
        <w:pStyle w:val="ListBullet"/>
      </w:pPr>
      <w:r>
        <w:t>Recommendations will be made for additional product development beyond the completion of this project.</w:t>
      </w:r>
    </w:p>
    <w:p w:rsidR="00401AC6" w:rsidRDefault="00401AC6">
      <w:pPr>
        <w:pStyle w:val="ListBullet"/>
      </w:pPr>
      <w:r>
        <w:t>All work associated with market research and product development.</w:t>
      </w:r>
    </w:p>
    <w:p w:rsidR="00401AC6" w:rsidRDefault="00401AC6">
      <w:pPr>
        <w:pStyle w:val="ListBullet"/>
      </w:pPr>
      <w:r>
        <w:t>Legal and patent issues relating to the introduction of this product.</w:t>
      </w:r>
    </w:p>
    <w:p w:rsidR="00401AC6" w:rsidRDefault="00401AC6">
      <w:pPr>
        <w:pStyle w:val="ListBullet"/>
      </w:pPr>
      <w:proofErr w:type="gramStart"/>
      <w:r>
        <w:t>Product launch</w:t>
      </w:r>
      <w:proofErr w:type="gramEnd"/>
      <w:r>
        <w:t xml:space="preserve"> activities relating to manufacturing.</w:t>
      </w:r>
    </w:p>
    <w:p w:rsidR="00401AC6" w:rsidRDefault="00401AC6">
      <w:pPr>
        <w:pStyle w:val="BodyText"/>
        <w:rPr>
          <w:i/>
        </w:rPr>
      </w:pPr>
    </w:p>
    <w:p w:rsidR="00401AC6" w:rsidRDefault="00401AC6">
      <w:pPr>
        <w:pStyle w:val="BodyText"/>
        <w:rPr>
          <w:i/>
        </w:rPr>
      </w:pPr>
      <w:r>
        <w:rPr>
          <w:i/>
        </w:rPr>
        <w:t>Exclusions:</w:t>
      </w:r>
    </w:p>
    <w:p w:rsidR="00401AC6" w:rsidRDefault="00401AC6">
      <w:pPr>
        <w:pStyle w:val="ListBullet"/>
      </w:pPr>
      <w:r>
        <w:t>Development of specific marketing and sales strategies and materials.</w:t>
      </w:r>
    </w:p>
    <w:p w:rsidR="00401AC6" w:rsidRDefault="00401AC6">
      <w:pPr>
        <w:pStyle w:val="SectionTitle"/>
      </w:pPr>
      <w:r>
        <w:t>Constraints</w:t>
      </w:r>
    </w:p>
    <w:p w:rsidR="00401AC6" w:rsidRDefault="00401AC6">
      <w:pPr>
        <w:pStyle w:val="BodyText"/>
      </w:pPr>
      <w:r>
        <w:t>The following constraints have been applied to this project:</w:t>
      </w:r>
    </w:p>
    <w:p w:rsidR="00401AC6" w:rsidRDefault="00401AC6">
      <w:pPr>
        <w:pStyle w:val="ListBullet"/>
      </w:pPr>
      <w:r>
        <w:t>The product must be launched by September 16, 2004.</w:t>
      </w:r>
    </w:p>
    <w:p w:rsidR="00401AC6" w:rsidRDefault="00401AC6">
      <w:pPr>
        <w:pStyle w:val="ListBullet"/>
      </w:pPr>
      <w:r>
        <w:t>The project must be managed exceptionally well to help motivate the company.</w:t>
      </w:r>
    </w:p>
    <w:p w:rsidR="00401AC6" w:rsidRDefault="00401AC6">
      <w:pPr>
        <w:pStyle w:val="SectionTitle"/>
      </w:pPr>
      <w:r>
        <w:t>External Dependencies</w:t>
      </w:r>
    </w:p>
    <w:p w:rsidR="00401AC6" w:rsidRDefault="00401AC6">
      <w:pPr>
        <w:pStyle w:val="BodyText"/>
        <w:rPr>
          <w:i/>
        </w:rPr>
      </w:pPr>
      <w:r>
        <w:rPr>
          <w:i/>
        </w:rPr>
        <w:t>Incoming External Dependencies</w:t>
      </w:r>
    </w:p>
    <w:p w:rsidR="00401AC6" w:rsidRDefault="00401AC6">
      <w:pPr>
        <w:pStyle w:val="ListBullet"/>
      </w:pPr>
      <w:r>
        <w:t>Receive marketing materials from Marketing department</w:t>
      </w:r>
    </w:p>
    <w:p w:rsidR="00401AC6" w:rsidRDefault="00401AC6">
      <w:pPr>
        <w:pStyle w:val="BodyText"/>
        <w:rPr>
          <w:i/>
        </w:rPr>
      </w:pPr>
    </w:p>
    <w:p w:rsidR="00401AC6" w:rsidRDefault="00401AC6">
      <w:pPr>
        <w:pStyle w:val="BodyText"/>
        <w:rPr>
          <w:i/>
        </w:rPr>
      </w:pPr>
      <w:r>
        <w:rPr>
          <w:i/>
        </w:rPr>
        <w:t>Outgoing External Dependencies</w:t>
      </w:r>
    </w:p>
    <w:p w:rsidR="00401AC6" w:rsidRDefault="00401AC6">
      <w:pPr>
        <w:pStyle w:val="ListBullet"/>
      </w:pPr>
      <w:r>
        <w:t>Provide marketing research data to Marketing department</w:t>
      </w:r>
    </w:p>
    <w:p w:rsidR="00401AC6" w:rsidRDefault="00401AC6">
      <w:pPr>
        <w:pStyle w:val="SectionTitle"/>
      </w:pPr>
      <w:r>
        <w:t>Triangle Flexibility</w:t>
      </w:r>
    </w:p>
    <w:p w:rsidR="00401AC6" w:rsidRDefault="00401AC6">
      <w:pPr>
        <w:pStyle w:val="ListNumber"/>
      </w:pPr>
      <w:r>
        <w:t>Time (Least Flexible)</w:t>
      </w:r>
    </w:p>
    <w:p w:rsidR="00401AC6" w:rsidRDefault="00401AC6">
      <w:pPr>
        <w:pStyle w:val="ListNumber"/>
      </w:pPr>
      <w:r>
        <w:t>Scope</w:t>
      </w:r>
    </w:p>
    <w:p w:rsidR="00401AC6" w:rsidRDefault="00401AC6">
      <w:pPr>
        <w:pStyle w:val="ListNumber"/>
      </w:pPr>
      <w:r>
        <w:t>Cost (Most Flexible)</w:t>
      </w:r>
    </w:p>
    <w:p w:rsidR="00401AC6" w:rsidRDefault="00401AC6">
      <w:pPr>
        <w:pStyle w:val="SectionText"/>
      </w:pPr>
    </w:p>
    <w:p w:rsidR="00401AC6" w:rsidRDefault="00401AC6">
      <w:pPr>
        <w:pStyle w:val="BodyText"/>
        <w:spacing w:after="0"/>
        <w:rPr>
          <w:sz w:val="16"/>
        </w:rPr>
      </w:pPr>
      <w:r>
        <w:br w:type="page"/>
      </w:r>
    </w:p>
    <w:p w:rsidR="00401AC6" w:rsidRDefault="00401AC6">
      <w:pPr>
        <w:pStyle w:val="SectionTitle"/>
      </w:pPr>
      <w:r>
        <w:lastRenderedPageBreak/>
        <w:t>Stakeholders</w:t>
      </w:r>
    </w:p>
    <w:p w:rsidR="00401AC6" w:rsidRDefault="00401AC6">
      <w:pPr>
        <w:pStyle w:val="BodyText"/>
        <w:rPr>
          <w:i/>
        </w:rPr>
      </w:pPr>
      <w:r>
        <w:rPr>
          <w:i/>
        </w:rPr>
        <w:t>Key Stakeholders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6210"/>
      </w:tblGrid>
      <w:tr w:rsidR="00401AC6">
        <w:trPr>
          <w:tblHeader/>
        </w:trPr>
        <w:tc>
          <w:tcPr>
            <w:tcW w:w="3348" w:type="dxa"/>
          </w:tcPr>
          <w:p w:rsidR="00401AC6" w:rsidRDefault="00401AC6">
            <w:pPr>
              <w:pStyle w:val="SectionText"/>
              <w:jc w:val="center"/>
              <w:rPr>
                <w:b/>
              </w:rPr>
            </w:pPr>
            <w:r>
              <w:rPr>
                <w:b/>
              </w:rPr>
              <w:t>Name</w:t>
            </w:r>
          </w:p>
        </w:tc>
        <w:tc>
          <w:tcPr>
            <w:tcW w:w="6210" w:type="dxa"/>
          </w:tcPr>
          <w:p w:rsidR="00401AC6" w:rsidRDefault="00401AC6">
            <w:pPr>
              <w:pStyle w:val="SectionText"/>
              <w:jc w:val="center"/>
              <w:rPr>
                <w:b/>
              </w:rPr>
            </w:pPr>
            <w:r>
              <w:rPr>
                <w:b/>
              </w:rPr>
              <w:t>Vested Interest</w:t>
            </w:r>
          </w:p>
        </w:tc>
      </w:tr>
      <w:tr w:rsidR="00401AC6">
        <w:tc>
          <w:tcPr>
            <w:tcW w:w="3348" w:type="dxa"/>
          </w:tcPr>
          <w:p w:rsidR="00401AC6" w:rsidRDefault="00401AC6">
            <w:pPr>
              <w:pStyle w:val="SectionText"/>
            </w:pPr>
            <w:r>
              <w:t>Robert Hayes</w:t>
            </w:r>
          </w:p>
        </w:tc>
        <w:tc>
          <w:tcPr>
            <w:tcW w:w="6210" w:type="dxa"/>
          </w:tcPr>
          <w:p w:rsidR="00401AC6" w:rsidRDefault="00401AC6">
            <w:pPr>
              <w:pStyle w:val="SectionText"/>
            </w:pPr>
            <w:r>
              <w:t>Sponsor (Marketing)</w:t>
            </w:r>
          </w:p>
        </w:tc>
      </w:tr>
      <w:tr w:rsidR="00401AC6">
        <w:tc>
          <w:tcPr>
            <w:tcW w:w="3348" w:type="dxa"/>
          </w:tcPr>
          <w:p w:rsidR="00401AC6" w:rsidRDefault="00401AC6">
            <w:pPr>
              <w:pStyle w:val="SectionText"/>
            </w:pPr>
            <w:r>
              <w:t>Peter Lo</w:t>
            </w:r>
          </w:p>
        </w:tc>
        <w:tc>
          <w:tcPr>
            <w:tcW w:w="6210" w:type="dxa"/>
          </w:tcPr>
          <w:p w:rsidR="00401AC6" w:rsidRDefault="00401AC6">
            <w:pPr>
              <w:pStyle w:val="SectionText"/>
            </w:pPr>
            <w:r>
              <w:t>Stakeholder (Project Management)</w:t>
            </w:r>
          </w:p>
        </w:tc>
      </w:tr>
      <w:tr w:rsidR="00401AC6">
        <w:tc>
          <w:tcPr>
            <w:tcW w:w="3348" w:type="dxa"/>
          </w:tcPr>
          <w:p w:rsidR="00401AC6" w:rsidRDefault="00401AC6">
            <w:pPr>
              <w:pStyle w:val="SectionText"/>
            </w:pPr>
            <w:r>
              <w:t>Diane Williams</w:t>
            </w:r>
          </w:p>
        </w:tc>
        <w:tc>
          <w:tcPr>
            <w:tcW w:w="6210" w:type="dxa"/>
          </w:tcPr>
          <w:p w:rsidR="00401AC6" w:rsidRDefault="00401AC6">
            <w:pPr>
              <w:pStyle w:val="SectionText"/>
            </w:pPr>
            <w:r>
              <w:t>Stakeholder (Manufacturing)</w:t>
            </w:r>
          </w:p>
        </w:tc>
      </w:tr>
      <w:tr w:rsidR="00401AC6">
        <w:tc>
          <w:tcPr>
            <w:tcW w:w="3348" w:type="dxa"/>
          </w:tcPr>
          <w:p w:rsidR="00401AC6" w:rsidRDefault="00401AC6">
            <w:pPr>
              <w:pStyle w:val="SectionText"/>
            </w:pPr>
            <w:r>
              <w:t xml:space="preserve">Kamal </w:t>
            </w:r>
            <w:proofErr w:type="spellStart"/>
            <w:r>
              <w:t>Sankar</w:t>
            </w:r>
            <w:proofErr w:type="spellEnd"/>
          </w:p>
        </w:tc>
        <w:tc>
          <w:tcPr>
            <w:tcW w:w="6210" w:type="dxa"/>
          </w:tcPr>
          <w:p w:rsidR="00401AC6" w:rsidRDefault="00401AC6">
            <w:pPr>
              <w:pStyle w:val="SectionText"/>
            </w:pPr>
            <w:r>
              <w:t>Stakeholder (Product Development)</w:t>
            </w:r>
          </w:p>
        </w:tc>
      </w:tr>
      <w:tr w:rsidR="00401AC6">
        <w:tc>
          <w:tcPr>
            <w:tcW w:w="3348" w:type="dxa"/>
          </w:tcPr>
          <w:p w:rsidR="00401AC6" w:rsidRDefault="00401AC6">
            <w:pPr>
              <w:pStyle w:val="SectionText"/>
            </w:pPr>
            <w:r>
              <w:t>Catherine Turner</w:t>
            </w:r>
          </w:p>
        </w:tc>
        <w:tc>
          <w:tcPr>
            <w:tcW w:w="6210" w:type="dxa"/>
          </w:tcPr>
          <w:p w:rsidR="00401AC6" w:rsidRDefault="00401AC6">
            <w:pPr>
              <w:pStyle w:val="SectionText"/>
            </w:pPr>
            <w:r>
              <w:t>Stakeholder (Sales)</w:t>
            </w:r>
          </w:p>
        </w:tc>
      </w:tr>
      <w:tr w:rsidR="00401AC6">
        <w:tc>
          <w:tcPr>
            <w:tcW w:w="3348" w:type="dxa"/>
          </w:tcPr>
          <w:p w:rsidR="00401AC6" w:rsidRDefault="00401AC6">
            <w:pPr>
              <w:pStyle w:val="SectionText"/>
            </w:pPr>
            <w:r>
              <w:t>Project Management Team</w:t>
            </w:r>
          </w:p>
        </w:tc>
        <w:tc>
          <w:tcPr>
            <w:tcW w:w="6210" w:type="dxa"/>
          </w:tcPr>
          <w:p w:rsidR="00401AC6" w:rsidRDefault="00401AC6">
            <w:pPr>
              <w:pStyle w:val="SectionText"/>
            </w:pPr>
            <w:r>
              <w:t>Project Manager</w:t>
            </w:r>
          </w:p>
        </w:tc>
      </w:tr>
      <w:tr w:rsidR="00401AC6">
        <w:tc>
          <w:tcPr>
            <w:tcW w:w="3348" w:type="dxa"/>
          </w:tcPr>
          <w:p w:rsidR="00401AC6" w:rsidRDefault="00401AC6">
            <w:pPr>
              <w:pStyle w:val="SectionText"/>
            </w:pPr>
            <w:r>
              <w:t>Tom Morton</w:t>
            </w:r>
          </w:p>
        </w:tc>
        <w:tc>
          <w:tcPr>
            <w:tcW w:w="6210" w:type="dxa"/>
          </w:tcPr>
          <w:p w:rsidR="00401AC6" w:rsidRDefault="00401AC6">
            <w:pPr>
              <w:pStyle w:val="SectionText"/>
            </w:pPr>
            <w:r>
              <w:t>Team Member (Product Engineering)</w:t>
            </w:r>
          </w:p>
        </w:tc>
      </w:tr>
      <w:tr w:rsidR="00401AC6">
        <w:tc>
          <w:tcPr>
            <w:tcW w:w="3348" w:type="dxa"/>
          </w:tcPr>
          <w:p w:rsidR="00401AC6" w:rsidRDefault="00401AC6">
            <w:pPr>
              <w:pStyle w:val="SectionText"/>
            </w:pPr>
            <w:r>
              <w:t xml:space="preserve">Karen </w:t>
            </w:r>
            <w:proofErr w:type="spellStart"/>
            <w:r>
              <w:t>Salandu</w:t>
            </w:r>
            <w:proofErr w:type="spellEnd"/>
          </w:p>
        </w:tc>
        <w:tc>
          <w:tcPr>
            <w:tcW w:w="6210" w:type="dxa"/>
          </w:tcPr>
          <w:p w:rsidR="00401AC6" w:rsidRDefault="00401AC6">
            <w:pPr>
              <w:pStyle w:val="SectionText"/>
            </w:pPr>
            <w:r>
              <w:t>Team Member (Product Engineering)</w:t>
            </w:r>
          </w:p>
        </w:tc>
      </w:tr>
      <w:tr w:rsidR="00401AC6">
        <w:tc>
          <w:tcPr>
            <w:tcW w:w="3348" w:type="dxa"/>
          </w:tcPr>
          <w:p w:rsidR="00401AC6" w:rsidRDefault="00401AC6">
            <w:pPr>
              <w:pStyle w:val="SectionText"/>
            </w:pPr>
            <w:r>
              <w:t>Margaret Johnson</w:t>
            </w:r>
          </w:p>
        </w:tc>
        <w:tc>
          <w:tcPr>
            <w:tcW w:w="6210" w:type="dxa"/>
          </w:tcPr>
          <w:p w:rsidR="00401AC6" w:rsidRDefault="00401AC6">
            <w:pPr>
              <w:pStyle w:val="SectionText"/>
            </w:pPr>
            <w:r>
              <w:t>Team Member (Legal)</w:t>
            </w:r>
          </w:p>
        </w:tc>
      </w:tr>
      <w:tr w:rsidR="00401AC6">
        <w:tc>
          <w:tcPr>
            <w:tcW w:w="3348" w:type="dxa"/>
          </w:tcPr>
          <w:p w:rsidR="00401AC6" w:rsidRDefault="00401AC6">
            <w:pPr>
              <w:pStyle w:val="SectionText"/>
            </w:pPr>
            <w:r>
              <w:t>Robert Brooks</w:t>
            </w:r>
          </w:p>
        </w:tc>
        <w:tc>
          <w:tcPr>
            <w:tcW w:w="6210" w:type="dxa"/>
          </w:tcPr>
          <w:p w:rsidR="00401AC6" w:rsidRDefault="00401AC6">
            <w:pPr>
              <w:pStyle w:val="SectionText"/>
            </w:pPr>
            <w:r>
              <w:t>Team Member (Marketing)</w:t>
            </w:r>
          </w:p>
        </w:tc>
      </w:tr>
      <w:tr w:rsidR="00401AC6">
        <w:tc>
          <w:tcPr>
            <w:tcW w:w="3348" w:type="dxa"/>
          </w:tcPr>
          <w:p w:rsidR="00401AC6" w:rsidRDefault="00401AC6">
            <w:pPr>
              <w:pStyle w:val="SectionText"/>
            </w:pPr>
            <w:r>
              <w:t>Alastair Telford</w:t>
            </w:r>
          </w:p>
        </w:tc>
        <w:tc>
          <w:tcPr>
            <w:tcW w:w="6210" w:type="dxa"/>
          </w:tcPr>
          <w:p w:rsidR="00401AC6" w:rsidRDefault="00401AC6">
            <w:pPr>
              <w:pStyle w:val="SectionText"/>
            </w:pPr>
            <w:r>
              <w:t>Team Member (Process Engineering)</w:t>
            </w:r>
          </w:p>
        </w:tc>
      </w:tr>
      <w:tr w:rsidR="00401AC6">
        <w:tc>
          <w:tcPr>
            <w:tcW w:w="3348" w:type="dxa"/>
          </w:tcPr>
          <w:p w:rsidR="00401AC6" w:rsidRDefault="00401AC6">
            <w:pPr>
              <w:pStyle w:val="SectionText"/>
            </w:pPr>
            <w:r>
              <w:t>Linda Jackson</w:t>
            </w:r>
          </w:p>
        </w:tc>
        <w:tc>
          <w:tcPr>
            <w:tcW w:w="6210" w:type="dxa"/>
          </w:tcPr>
          <w:p w:rsidR="00401AC6" w:rsidRDefault="00401AC6">
            <w:pPr>
              <w:pStyle w:val="SectionText"/>
            </w:pPr>
            <w:r>
              <w:t>Team Member (Manufacturing Engineering)</w:t>
            </w:r>
          </w:p>
        </w:tc>
      </w:tr>
      <w:tr w:rsidR="00401AC6">
        <w:tc>
          <w:tcPr>
            <w:tcW w:w="3348" w:type="dxa"/>
          </w:tcPr>
          <w:p w:rsidR="00401AC6" w:rsidRDefault="00401AC6">
            <w:pPr>
              <w:pStyle w:val="SectionText"/>
            </w:pPr>
            <w:r>
              <w:t>Gerald Hough</w:t>
            </w:r>
          </w:p>
        </w:tc>
        <w:tc>
          <w:tcPr>
            <w:tcW w:w="6210" w:type="dxa"/>
          </w:tcPr>
          <w:p w:rsidR="00401AC6" w:rsidRDefault="00401AC6">
            <w:pPr>
              <w:pStyle w:val="SectionText"/>
            </w:pPr>
            <w:r>
              <w:t>Team Member (Safety)</w:t>
            </w:r>
          </w:p>
        </w:tc>
      </w:tr>
      <w:tr w:rsidR="00401AC6">
        <w:tc>
          <w:tcPr>
            <w:tcW w:w="3348" w:type="dxa"/>
          </w:tcPr>
          <w:p w:rsidR="00401AC6" w:rsidRDefault="00401AC6">
            <w:pPr>
              <w:pStyle w:val="SectionText"/>
            </w:pPr>
            <w:r>
              <w:t>Charles Metcalfe</w:t>
            </w:r>
          </w:p>
        </w:tc>
        <w:tc>
          <w:tcPr>
            <w:tcW w:w="6210" w:type="dxa"/>
          </w:tcPr>
          <w:p w:rsidR="00401AC6" w:rsidRDefault="00401AC6">
            <w:pPr>
              <w:pStyle w:val="SectionText"/>
            </w:pPr>
            <w:r>
              <w:t>Team Member (Accounting)</w:t>
            </w:r>
          </w:p>
        </w:tc>
      </w:tr>
      <w:tr w:rsidR="00401AC6">
        <w:tc>
          <w:tcPr>
            <w:tcW w:w="3348" w:type="dxa"/>
          </w:tcPr>
          <w:p w:rsidR="00401AC6" w:rsidRDefault="00401AC6">
            <w:pPr>
              <w:pStyle w:val="SectionText"/>
            </w:pPr>
            <w:r>
              <w:t>William Rowley</w:t>
            </w:r>
          </w:p>
        </w:tc>
        <w:tc>
          <w:tcPr>
            <w:tcW w:w="6210" w:type="dxa"/>
          </w:tcPr>
          <w:p w:rsidR="00401AC6" w:rsidRDefault="00401AC6">
            <w:pPr>
              <w:pStyle w:val="SectionText"/>
            </w:pPr>
            <w:r>
              <w:t>Team Member (Purchasing)</w:t>
            </w:r>
          </w:p>
        </w:tc>
      </w:tr>
    </w:tbl>
    <w:p w:rsidR="00401AC6" w:rsidRDefault="00401AC6">
      <w:pPr>
        <w:pStyle w:val="BodyText"/>
      </w:pPr>
    </w:p>
    <w:p w:rsidR="00401AC6" w:rsidRDefault="00401AC6">
      <w:pPr>
        <w:pStyle w:val="BodyText"/>
        <w:rPr>
          <w:i/>
        </w:rPr>
      </w:pPr>
      <w:r>
        <w:rPr>
          <w:i/>
        </w:rPr>
        <w:t>Other Stakeholders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6210"/>
      </w:tblGrid>
      <w:tr w:rsidR="00401AC6">
        <w:tc>
          <w:tcPr>
            <w:tcW w:w="3348" w:type="dxa"/>
          </w:tcPr>
          <w:p w:rsidR="00401AC6" w:rsidRDefault="00401AC6">
            <w:pPr>
              <w:pStyle w:val="SectionText"/>
              <w:jc w:val="center"/>
              <w:rPr>
                <w:b/>
              </w:rPr>
            </w:pPr>
            <w:r>
              <w:rPr>
                <w:b/>
              </w:rPr>
              <w:t>Name</w:t>
            </w:r>
          </w:p>
        </w:tc>
        <w:tc>
          <w:tcPr>
            <w:tcW w:w="6210" w:type="dxa"/>
          </w:tcPr>
          <w:p w:rsidR="00401AC6" w:rsidRDefault="00401AC6">
            <w:pPr>
              <w:pStyle w:val="SectionText"/>
              <w:jc w:val="center"/>
              <w:rPr>
                <w:b/>
              </w:rPr>
            </w:pPr>
            <w:r>
              <w:rPr>
                <w:b/>
              </w:rPr>
              <w:t>Vested Interest</w:t>
            </w:r>
          </w:p>
        </w:tc>
      </w:tr>
      <w:tr w:rsidR="00401AC6">
        <w:tc>
          <w:tcPr>
            <w:tcW w:w="3348" w:type="dxa"/>
          </w:tcPr>
          <w:p w:rsidR="00401AC6" w:rsidRDefault="00401AC6">
            <w:pPr>
              <w:pStyle w:val="SectionText"/>
            </w:pPr>
            <w:r>
              <w:t>All Company Staff</w:t>
            </w:r>
          </w:p>
        </w:tc>
        <w:tc>
          <w:tcPr>
            <w:tcW w:w="6210" w:type="dxa"/>
          </w:tcPr>
          <w:p w:rsidR="00401AC6" w:rsidRDefault="00401AC6">
            <w:pPr>
              <w:pStyle w:val="SectionText"/>
            </w:pPr>
            <w:r>
              <w:t>Motivated and re-energized by this product development project.</w:t>
            </w:r>
          </w:p>
        </w:tc>
      </w:tr>
      <w:tr w:rsidR="00401AC6">
        <w:tc>
          <w:tcPr>
            <w:tcW w:w="3348" w:type="dxa"/>
          </w:tcPr>
          <w:p w:rsidR="00401AC6" w:rsidRDefault="00401AC6">
            <w:pPr>
              <w:pStyle w:val="SectionText"/>
            </w:pPr>
            <w:r>
              <w:t>Existing Customer Base</w:t>
            </w:r>
          </w:p>
        </w:tc>
        <w:tc>
          <w:tcPr>
            <w:tcW w:w="6210" w:type="dxa"/>
          </w:tcPr>
          <w:p w:rsidR="00401AC6" w:rsidRDefault="00401AC6">
            <w:pPr>
              <w:pStyle w:val="SectionText"/>
            </w:pPr>
            <w:r>
              <w:t>Restored loyalty through this new product introduction.</w:t>
            </w:r>
          </w:p>
        </w:tc>
      </w:tr>
      <w:tr w:rsidR="00401AC6">
        <w:tc>
          <w:tcPr>
            <w:tcW w:w="3348" w:type="dxa"/>
          </w:tcPr>
          <w:p w:rsidR="00401AC6" w:rsidRDefault="00401AC6">
            <w:pPr>
              <w:pStyle w:val="SectionText"/>
            </w:pPr>
            <w:r>
              <w:t>New Customer Opportunities</w:t>
            </w:r>
          </w:p>
        </w:tc>
        <w:tc>
          <w:tcPr>
            <w:tcW w:w="6210" w:type="dxa"/>
          </w:tcPr>
          <w:p w:rsidR="00401AC6" w:rsidRDefault="00401AC6">
            <w:pPr>
              <w:pStyle w:val="SectionText"/>
            </w:pPr>
            <w:r>
              <w:t>Expanded opportunities to reach a new customer base with this product.</w:t>
            </w:r>
          </w:p>
        </w:tc>
      </w:tr>
    </w:tbl>
    <w:p w:rsidR="00401AC6" w:rsidRDefault="00401AC6">
      <w:pPr>
        <w:pStyle w:val="SectionText"/>
      </w:pPr>
    </w:p>
    <w:p w:rsidR="00401AC6" w:rsidRDefault="00401AC6">
      <w:pPr>
        <w:pStyle w:val="SectionText"/>
        <w:jc w:val="center"/>
        <w:rPr>
          <w:rFonts w:ascii="Arial" w:hAnsi="Arial"/>
          <w:b/>
          <w:sz w:val="32"/>
        </w:rPr>
      </w:pPr>
    </w:p>
    <w:p w:rsidR="00401AC6" w:rsidRDefault="00401AC6">
      <w:pPr>
        <w:pStyle w:val="SectionText"/>
        <w:jc w:val="center"/>
        <w:rPr>
          <w:rFonts w:ascii="Arial" w:hAnsi="Arial"/>
          <w:b/>
          <w:sz w:val="32"/>
        </w:rPr>
      </w:pPr>
      <w:r>
        <w:rPr>
          <w:rFonts w:ascii="Arial" w:hAnsi="Arial"/>
          <w:b/>
          <w:sz w:val="32"/>
        </w:rPr>
        <w:br w:type="page"/>
      </w:r>
      <w:r>
        <w:rPr>
          <w:rFonts w:ascii="Arial" w:hAnsi="Arial"/>
          <w:b/>
          <w:sz w:val="32"/>
        </w:rPr>
        <w:lastRenderedPageBreak/>
        <w:t>Project Implementation</w:t>
      </w:r>
    </w:p>
    <w:p w:rsidR="00401AC6" w:rsidRDefault="00401AC6"/>
    <w:p w:rsidR="00401AC6" w:rsidRDefault="00401AC6">
      <w:pPr>
        <w:pStyle w:val="SectionTitle"/>
      </w:pPr>
      <w:r>
        <w:t>Approach</w:t>
      </w:r>
    </w:p>
    <w:p w:rsidR="00401AC6" w:rsidRDefault="00401AC6">
      <w:pPr>
        <w:pStyle w:val="BodyText"/>
        <w:rPr>
          <w:i/>
        </w:rPr>
      </w:pPr>
      <w:r>
        <w:rPr>
          <w:i/>
        </w:rPr>
        <w:t>Product Development Approach</w:t>
      </w:r>
    </w:p>
    <w:p w:rsidR="00401AC6" w:rsidRDefault="00401AC6">
      <w:pPr>
        <w:pStyle w:val="BodyText"/>
      </w:pPr>
      <w:r>
        <w:t>This project will utilize our standard 5-stage product development method with the optional Post</w:t>
      </w:r>
      <w:r>
        <w:noBreakHyphen/>
        <w:t>Commercialization Review stage added.  The stages for this project will be:</w:t>
      </w:r>
    </w:p>
    <w:p w:rsidR="00401AC6" w:rsidRDefault="00401AC6">
      <w:pPr>
        <w:pStyle w:val="ListBullet"/>
      </w:pPr>
      <w:r>
        <w:t>Product Screening Stage</w:t>
      </w:r>
    </w:p>
    <w:p w:rsidR="00401AC6" w:rsidRDefault="00401AC6">
      <w:pPr>
        <w:pStyle w:val="ListBullet"/>
      </w:pPr>
      <w:r>
        <w:t>Investigation Stage</w:t>
      </w:r>
    </w:p>
    <w:p w:rsidR="00401AC6" w:rsidRDefault="00401AC6">
      <w:pPr>
        <w:pStyle w:val="ListBullet"/>
      </w:pPr>
      <w:r>
        <w:t>Development Stage</w:t>
      </w:r>
    </w:p>
    <w:p w:rsidR="00401AC6" w:rsidRDefault="00401AC6">
      <w:pPr>
        <w:pStyle w:val="ListBullet"/>
      </w:pPr>
      <w:r>
        <w:t>Pilot Stage</w:t>
      </w:r>
    </w:p>
    <w:p w:rsidR="00401AC6" w:rsidRDefault="00401AC6">
      <w:pPr>
        <w:pStyle w:val="ListBullet"/>
      </w:pPr>
      <w:r>
        <w:t>Commercialization Stage</w:t>
      </w:r>
    </w:p>
    <w:p w:rsidR="00401AC6" w:rsidRDefault="00401AC6">
      <w:pPr>
        <w:pStyle w:val="ListBullet"/>
      </w:pPr>
      <w:r>
        <w:t>Post-Commercialization Review Stage</w:t>
      </w:r>
    </w:p>
    <w:p w:rsidR="00401AC6" w:rsidRDefault="00401AC6">
      <w:pPr>
        <w:pStyle w:val="BodyText"/>
      </w:pPr>
    </w:p>
    <w:p w:rsidR="00401AC6" w:rsidRDefault="00401AC6">
      <w:pPr>
        <w:pStyle w:val="BodyText"/>
        <w:rPr>
          <w:i/>
        </w:rPr>
      </w:pPr>
      <w:r>
        <w:rPr>
          <w:i/>
        </w:rPr>
        <w:t>Project Management Approach</w:t>
      </w:r>
    </w:p>
    <w:p w:rsidR="00401AC6" w:rsidRDefault="00401AC6">
      <w:pPr>
        <w:pStyle w:val="BodyText"/>
      </w:pPr>
      <w:r>
        <w:t>This project will be managed using the company’s standard enterprise project management methodology.  In this methodology, individual project team members from various functional units report into the enterprise department for project related activities.  Normal functional reporting structures are maintained for all other work that individuals perform outside the scope of this project.  For further information on the methodology and its standards, visit the enterprise intranet site.</w:t>
      </w:r>
    </w:p>
    <w:p w:rsidR="00401AC6" w:rsidRDefault="00401AC6">
      <w:pPr>
        <w:pStyle w:val="BodyText"/>
        <w:spacing w:after="0"/>
        <w:rPr>
          <w:sz w:val="16"/>
        </w:rPr>
      </w:pPr>
      <w:r>
        <w:br w:type="page"/>
      </w:r>
    </w:p>
    <w:p w:rsidR="00401AC6" w:rsidRDefault="00401AC6">
      <w:pPr>
        <w:pStyle w:val="SectionTitle"/>
      </w:pPr>
      <w:r>
        <w:lastRenderedPageBreak/>
        <w:t>Roles &amp; Responsibilities</w:t>
      </w:r>
    </w:p>
    <w:p w:rsidR="00401AC6" w:rsidRDefault="00401AC6">
      <w:pPr>
        <w:pStyle w:val="BodyText"/>
      </w:pPr>
      <w:r>
        <w:t>This project will be run at an enterprise level.  It is expected to involve staff from most organizational units.</w:t>
      </w:r>
    </w:p>
    <w:p w:rsidR="00401AC6" w:rsidRDefault="00401AC6">
      <w:pPr>
        <w:pStyle w:val="BodyText"/>
        <w:rPr>
          <w:snapToGrid w:val="0"/>
        </w:rPr>
      </w:pPr>
      <w:r>
        <w:t xml:space="preserve">The project management team from the enterprise department will manage the project.  </w:t>
      </w:r>
      <w:r>
        <w:rPr>
          <w:snapToGrid w:val="0"/>
        </w:rPr>
        <w:t>The roles and responsibilities listed below are defined as they relate to the management of this project, not to the organization as a whole.</w:t>
      </w:r>
    </w:p>
    <w:p w:rsidR="00401AC6" w:rsidRDefault="00401AC6">
      <w:pPr>
        <w:pStyle w:val="BodyText"/>
        <w:rPr>
          <w:b/>
          <w:snapToGrid w:val="0"/>
          <w:sz w:val="22"/>
        </w:rPr>
      </w:pPr>
      <w:r>
        <w:rPr>
          <w:b/>
          <w:snapToGrid w:val="0"/>
          <w:sz w:val="22"/>
        </w:rPr>
        <w:t>Project Manager</w:t>
      </w:r>
    </w:p>
    <w:p w:rsidR="00401AC6" w:rsidRDefault="00401AC6">
      <w:pPr>
        <w:pStyle w:val="ListBullet"/>
        <w:rPr>
          <w:snapToGrid w:val="0"/>
        </w:rPr>
      </w:pPr>
      <w:r>
        <w:rPr>
          <w:snapToGrid w:val="0"/>
        </w:rPr>
        <w:t>Develop project plan and schedule that details the full scope of the project and includes solid time and cost estimates.</w:t>
      </w:r>
    </w:p>
    <w:p w:rsidR="00401AC6" w:rsidRDefault="00401AC6">
      <w:pPr>
        <w:pStyle w:val="ListBullet"/>
        <w:rPr>
          <w:snapToGrid w:val="0"/>
        </w:rPr>
      </w:pPr>
      <w:r>
        <w:rPr>
          <w:snapToGrid w:val="0"/>
        </w:rPr>
        <w:t>Negotiate and establish attainable scope, time, and cost baselines.</w:t>
      </w:r>
    </w:p>
    <w:p w:rsidR="00401AC6" w:rsidRDefault="00401AC6">
      <w:pPr>
        <w:pStyle w:val="ListBullet"/>
        <w:rPr>
          <w:snapToGrid w:val="0"/>
        </w:rPr>
      </w:pPr>
      <w:r>
        <w:rPr>
          <w:snapToGrid w:val="0"/>
        </w:rPr>
        <w:t>Maintain team members’ focus on project goals and objectives.</w:t>
      </w:r>
    </w:p>
    <w:p w:rsidR="00401AC6" w:rsidRDefault="00401AC6">
      <w:pPr>
        <w:pStyle w:val="ListBullet"/>
        <w:rPr>
          <w:snapToGrid w:val="0"/>
        </w:rPr>
      </w:pPr>
      <w:r>
        <w:rPr>
          <w:snapToGrid w:val="0"/>
        </w:rPr>
        <w:t>Facilitate and integrate the work of the project team in order to meet the expected scope, time, and cost of the project.</w:t>
      </w:r>
    </w:p>
    <w:p w:rsidR="00401AC6" w:rsidRDefault="00401AC6">
      <w:pPr>
        <w:pStyle w:val="ListBullet"/>
        <w:rPr>
          <w:snapToGrid w:val="0"/>
        </w:rPr>
      </w:pPr>
      <w:r>
        <w:rPr>
          <w:snapToGrid w:val="0"/>
        </w:rPr>
        <w:t xml:space="preserve">Communicate </w:t>
      </w:r>
      <w:r w:rsidR="00EF510E">
        <w:rPr>
          <w:snapToGrid w:val="0"/>
        </w:rPr>
        <w:t>activity</w:t>
      </w:r>
      <w:r>
        <w:rPr>
          <w:snapToGrid w:val="0"/>
        </w:rPr>
        <w:t xml:space="preserve"> expectations to team members, monitor their progress, provide prompt feedback, and follow through with performance-based consequences.</w:t>
      </w:r>
    </w:p>
    <w:p w:rsidR="00401AC6" w:rsidRDefault="00401AC6">
      <w:pPr>
        <w:pStyle w:val="ListBullet"/>
        <w:rPr>
          <w:snapToGrid w:val="0"/>
        </w:rPr>
      </w:pPr>
      <w:r>
        <w:rPr>
          <w:snapToGrid w:val="0"/>
        </w:rPr>
        <w:t xml:space="preserve">Monitor critical path </w:t>
      </w:r>
      <w:r w:rsidR="00EF510E">
        <w:rPr>
          <w:snapToGrid w:val="0"/>
        </w:rPr>
        <w:t>activities</w:t>
      </w:r>
      <w:r>
        <w:rPr>
          <w:snapToGrid w:val="0"/>
        </w:rPr>
        <w:t xml:space="preserve"> and ensure they get completed on time.</w:t>
      </w:r>
    </w:p>
    <w:p w:rsidR="00401AC6" w:rsidRDefault="00401AC6">
      <w:pPr>
        <w:pStyle w:val="ListBullet"/>
        <w:rPr>
          <w:snapToGrid w:val="0"/>
        </w:rPr>
      </w:pPr>
      <w:r>
        <w:rPr>
          <w:snapToGrid w:val="0"/>
        </w:rPr>
        <w:t>Maintain schedules in order to accurately reflect past performance and produce valid future projections.</w:t>
      </w:r>
    </w:p>
    <w:p w:rsidR="00401AC6" w:rsidRDefault="00401AC6">
      <w:pPr>
        <w:pStyle w:val="ListBullet"/>
        <w:rPr>
          <w:snapToGrid w:val="0"/>
        </w:rPr>
      </w:pPr>
      <w:r>
        <w:rPr>
          <w:snapToGrid w:val="0"/>
        </w:rPr>
        <w:t>Manage project scope, time, and cost in order to meet established success criteria.</w:t>
      </w:r>
    </w:p>
    <w:p w:rsidR="00401AC6" w:rsidRDefault="00401AC6">
      <w:pPr>
        <w:pStyle w:val="ListBullet"/>
        <w:rPr>
          <w:snapToGrid w:val="0"/>
        </w:rPr>
      </w:pPr>
      <w:r>
        <w:rPr>
          <w:snapToGrid w:val="0"/>
        </w:rPr>
        <w:t>Communicate project performance to upper management, project team members, and peers.</w:t>
      </w:r>
    </w:p>
    <w:p w:rsidR="00401AC6" w:rsidRDefault="00401AC6">
      <w:pPr>
        <w:pStyle w:val="ListBullet"/>
        <w:rPr>
          <w:snapToGrid w:val="0"/>
        </w:rPr>
      </w:pPr>
      <w:r>
        <w:rPr>
          <w:snapToGrid w:val="0"/>
        </w:rPr>
        <w:t>Manage the expectations of all stakeholders.</w:t>
      </w:r>
    </w:p>
    <w:p w:rsidR="00401AC6" w:rsidRDefault="00401AC6">
      <w:pPr>
        <w:pStyle w:val="ListBullet"/>
        <w:rPr>
          <w:snapToGrid w:val="0"/>
        </w:rPr>
      </w:pPr>
      <w:r>
        <w:rPr>
          <w:snapToGrid w:val="0"/>
        </w:rPr>
        <w:t>Initiate the change control process as required and adjust baselines when changes are approved.</w:t>
      </w:r>
    </w:p>
    <w:p w:rsidR="00401AC6" w:rsidRDefault="00401AC6">
      <w:pPr>
        <w:pStyle w:val="ListBullet"/>
        <w:rPr>
          <w:snapToGrid w:val="0"/>
        </w:rPr>
      </w:pPr>
      <w:r>
        <w:rPr>
          <w:snapToGrid w:val="0"/>
        </w:rPr>
        <w:t>Identify and document all risks, follow risk mitigation plans, identify risk symptoms, and execute contingency plans when risks occur.</w:t>
      </w:r>
    </w:p>
    <w:p w:rsidR="00401AC6" w:rsidRDefault="00401AC6">
      <w:pPr>
        <w:pStyle w:val="ListBullet"/>
        <w:rPr>
          <w:snapToGrid w:val="0"/>
        </w:rPr>
      </w:pPr>
      <w:r>
        <w:rPr>
          <w:snapToGrid w:val="0"/>
        </w:rPr>
        <w:t>Document, track, and ensure timely closure of issues and action items.</w:t>
      </w:r>
    </w:p>
    <w:p w:rsidR="00401AC6" w:rsidRDefault="00401AC6">
      <w:pPr>
        <w:pStyle w:val="ListBullet"/>
        <w:rPr>
          <w:snapToGrid w:val="0"/>
        </w:rPr>
      </w:pPr>
      <w:r>
        <w:rPr>
          <w:snapToGrid w:val="0"/>
        </w:rPr>
        <w:t>Ensure that the project’s goal and objectives are met.</w:t>
      </w:r>
    </w:p>
    <w:p w:rsidR="00401AC6" w:rsidRDefault="00401AC6">
      <w:pPr>
        <w:pStyle w:val="ListBullet"/>
        <w:rPr>
          <w:snapToGrid w:val="0"/>
        </w:rPr>
      </w:pPr>
      <w:r>
        <w:rPr>
          <w:snapToGrid w:val="0"/>
        </w:rPr>
        <w:t>Ensure that the desired quality is achieved for all project deliverables.</w:t>
      </w:r>
    </w:p>
    <w:p w:rsidR="00401AC6" w:rsidRDefault="00401AC6">
      <w:pPr>
        <w:pStyle w:val="ListBullet"/>
        <w:rPr>
          <w:snapToGrid w:val="0"/>
        </w:rPr>
      </w:pPr>
      <w:r>
        <w:rPr>
          <w:snapToGrid w:val="0"/>
        </w:rPr>
        <w:t>Evaluate the project actuals against their baselines, summarize approved changes and their impacts, analyze key project events, and identify lessons learned when projects are completed.</w:t>
      </w:r>
    </w:p>
    <w:p w:rsidR="00401AC6" w:rsidRDefault="00401AC6">
      <w:pPr>
        <w:pStyle w:val="BodyText"/>
        <w:rPr>
          <w:b/>
          <w:snapToGrid w:val="0"/>
        </w:rPr>
      </w:pPr>
    </w:p>
    <w:p w:rsidR="00401AC6" w:rsidRDefault="00401AC6">
      <w:pPr>
        <w:pStyle w:val="BodyText"/>
        <w:rPr>
          <w:b/>
          <w:snapToGrid w:val="0"/>
        </w:rPr>
      </w:pPr>
      <w:r>
        <w:rPr>
          <w:b/>
          <w:snapToGrid w:val="0"/>
        </w:rPr>
        <w:t>Project Sponsor and User Representative</w:t>
      </w:r>
    </w:p>
    <w:p w:rsidR="00401AC6" w:rsidRDefault="00401AC6">
      <w:pPr>
        <w:pStyle w:val="ListBullet"/>
        <w:rPr>
          <w:snapToGrid w:val="0"/>
        </w:rPr>
      </w:pPr>
      <w:r>
        <w:rPr>
          <w:snapToGrid w:val="0"/>
        </w:rPr>
        <w:t>Sign off on the project charter and plan when in agreement.</w:t>
      </w:r>
    </w:p>
    <w:p w:rsidR="00401AC6" w:rsidRDefault="00401AC6">
      <w:pPr>
        <w:pStyle w:val="ListBullet"/>
        <w:rPr>
          <w:snapToGrid w:val="0"/>
        </w:rPr>
      </w:pPr>
      <w:r>
        <w:rPr>
          <w:snapToGrid w:val="0"/>
        </w:rPr>
        <w:t>Manage any changes to the existing baselines by actively participating in the change control process as a member of the CCB.</w:t>
      </w:r>
    </w:p>
    <w:p w:rsidR="00401AC6" w:rsidRDefault="00401AC6">
      <w:pPr>
        <w:pStyle w:val="BodyText"/>
        <w:rPr>
          <w:snapToGrid w:val="0"/>
        </w:rPr>
      </w:pPr>
    </w:p>
    <w:p w:rsidR="00401AC6" w:rsidRDefault="00401AC6">
      <w:pPr>
        <w:pStyle w:val="BodyText"/>
        <w:keepNext/>
        <w:rPr>
          <w:b/>
          <w:snapToGrid w:val="0"/>
        </w:rPr>
      </w:pPr>
      <w:r>
        <w:rPr>
          <w:b/>
          <w:snapToGrid w:val="0"/>
        </w:rPr>
        <w:lastRenderedPageBreak/>
        <w:t>Managers of project managers</w:t>
      </w:r>
    </w:p>
    <w:p w:rsidR="00401AC6" w:rsidRDefault="00401AC6">
      <w:pPr>
        <w:pStyle w:val="ListBullet"/>
        <w:rPr>
          <w:snapToGrid w:val="0"/>
        </w:rPr>
      </w:pPr>
      <w:r>
        <w:rPr>
          <w:snapToGrid w:val="0"/>
        </w:rPr>
        <w:t>Review Project charter, plan and schedule.</w:t>
      </w:r>
    </w:p>
    <w:p w:rsidR="00401AC6" w:rsidRDefault="00401AC6">
      <w:pPr>
        <w:pStyle w:val="ListBullet"/>
        <w:rPr>
          <w:snapToGrid w:val="0"/>
        </w:rPr>
      </w:pPr>
      <w:r>
        <w:rPr>
          <w:snapToGrid w:val="0"/>
        </w:rPr>
        <w:t>Help negotiate attainable scope, time, and cost baselines.</w:t>
      </w:r>
    </w:p>
    <w:p w:rsidR="00401AC6" w:rsidRDefault="00401AC6">
      <w:pPr>
        <w:pStyle w:val="ListBullet"/>
        <w:rPr>
          <w:snapToGrid w:val="0"/>
        </w:rPr>
      </w:pPr>
      <w:r>
        <w:rPr>
          <w:snapToGrid w:val="0"/>
        </w:rPr>
        <w:t>Ensure that required resources are available.</w:t>
      </w:r>
    </w:p>
    <w:p w:rsidR="00401AC6" w:rsidRDefault="00401AC6">
      <w:pPr>
        <w:pStyle w:val="ListBullet"/>
        <w:rPr>
          <w:snapToGrid w:val="0"/>
        </w:rPr>
      </w:pPr>
      <w:r>
        <w:rPr>
          <w:snapToGrid w:val="0"/>
        </w:rPr>
        <w:t>Support project managers by following through with performance-based consequences, using progress reviews, and the company's annual performance review.</w:t>
      </w:r>
    </w:p>
    <w:p w:rsidR="00401AC6" w:rsidRDefault="00401AC6">
      <w:pPr>
        <w:pStyle w:val="ListBullet"/>
        <w:rPr>
          <w:snapToGrid w:val="0"/>
        </w:rPr>
      </w:pPr>
      <w:r>
        <w:rPr>
          <w:snapToGrid w:val="0"/>
        </w:rPr>
        <w:t>Communicate project performance to upper-level management.</w:t>
      </w:r>
    </w:p>
    <w:p w:rsidR="00401AC6" w:rsidRDefault="00401AC6">
      <w:pPr>
        <w:pStyle w:val="ListBullet"/>
        <w:rPr>
          <w:snapToGrid w:val="0"/>
        </w:rPr>
      </w:pPr>
      <w:r>
        <w:rPr>
          <w:snapToGrid w:val="0"/>
        </w:rPr>
        <w:t>Help manage the expectations of all project stakeholders.</w:t>
      </w:r>
    </w:p>
    <w:p w:rsidR="00401AC6" w:rsidRDefault="00401AC6">
      <w:pPr>
        <w:pStyle w:val="ListBullet"/>
        <w:rPr>
          <w:snapToGrid w:val="0"/>
        </w:rPr>
      </w:pPr>
      <w:r>
        <w:rPr>
          <w:snapToGrid w:val="0"/>
        </w:rPr>
        <w:t>Help identify and manage project risks.</w:t>
      </w:r>
    </w:p>
    <w:p w:rsidR="00401AC6" w:rsidRDefault="00401AC6">
      <w:pPr>
        <w:pStyle w:val="ListBullet"/>
        <w:rPr>
          <w:snapToGrid w:val="0"/>
        </w:rPr>
      </w:pPr>
      <w:r>
        <w:rPr>
          <w:snapToGrid w:val="0"/>
        </w:rPr>
        <w:t>Help resolve issues.</w:t>
      </w:r>
    </w:p>
    <w:p w:rsidR="00401AC6" w:rsidRDefault="00401AC6">
      <w:pPr>
        <w:pStyle w:val="ListBullet"/>
        <w:rPr>
          <w:snapToGrid w:val="0"/>
        </w:rPr>
      </w:pPr>
      <w:r>
        <w:rPr>
          <w:snapToGrid w:val="0"/>
        </w:rPr>
        <w:t>Ensure that project goals and objectives are met.</w:t>
      </w:r>
    </w:p>
    <w:p w:rsidR="00401AC6" w:rsidRDefault="00401AC6">
      <w:pPr>
        <w:pStyle w:val="ListBullet"/>
        <w:rPr>
          <w:snapToGrid w:val="0"/>
        </w:rPr>
      </w:pPr>
      <w:r>
        <w:rPr>
          <w:snapToGrid w:val="0"/>
        </w:rPr>
        <w:t>Participate in project closure meeting.</w:t>
      </w:r>
    </w:p>
    <w:p w:rsidR="00401AC6" w:rsidRDefault="00401AC6">
      <w:pPr>
        <w:pStyle w:val="ListBullet"/>
        <w:rPr>
          <w:snapToGrid w:val="0"/>
        </w:rPr>
      </w:pPr>
      <w:r>
        <w:rPr>
          <w:snapToGrid w:val="0"/>
        </w:rPr>
        <w:t>Enforce all documented standards and guidelines.</w:t>
      </w:r>
    </w:p>
    <w:p w:rsidR="00401AC6" w:rsidRDefault="00401AC6">
      <w:pPr>
        <w:pStyle w:val="ListBullet"/>
        <w:rPr>
          <w:snapToGrid w:val="0"/>
        </w:rPr>
      </w:pPr>
      <w:r>
        <w:rPr>
          <w:snapToGrid w:val="0"/>
        </w:rPr>
        <w:t>Ensure that the project manager follows the defined project management methodology.</w:t>
      </w:r>
    </w:p>
    <w:p w:rsidR="00401AC6" w:rsidRDefault="00401AC6">
      <w:pPr>
        <w:pStyle w:val="BodyText"/>
        <w:rPr>
          <w:snapToGrid w:val="0"/>
        </w:rPr>
      </w:pPr>
    </w:p>
    <w:p w:rsidR="00401AC6" w:rsidRDefault="00401AC6">
      <w:pPr>
        <w:pStyle w:val="BodyText"/>
        <w:rPr>
          <w:b/>
          <w:snapToGrid w:val="0"/>
        </w:rPr>
      </w:pPr>
      <w:r>
        <w:rPr>
          <w:b/>
          <w:snapToGrid w:val="0"/>
        </w:rPr>
        <w:t>Team members</w:t>
      </w:r>
    </w:p>
    <w:p w:rsidR="00401AC6" w:rsidRDefault="00401AC6">
      <w:pPr>
        <w:pStyle w:val="ListBullet"/>
        <w:rPr>
          <w:snapToGrid w:val="0"/>
        </w:rPr>
      </w:pPr>
      <w:r>
        <w:rPr>
          <w:snapToGrid w:val="0"/>
        </w:rPr>
        <w:t>Work with the project manager to develop the Work Breakdown Structure (WBS).</w:t>
      </w:r>
    </w:p>
    <w:p w:rsidR="00401AC6" w:rsidRDefault="00401AC6">
      <w:pPr>
        <w:pStyle w:val="ListBullet"/>
        <w:rPr>
          <w:snapToGrid w:val="0"/>
        </w:rPr>
      </w:pPr>
      <w:r>
        <w:rPr>
          <w:snapToGrid w:val="0"/>
        </w:rPr>
        <w:t>Provide realistic estimates.</w:t>
      </w:r>
    </w:p>
    <w:p w:rsidR="00401AC6" w:rsidRDefault="00401AC6">
      <w:pPr>
        <w:pStyle w:val="ListBullet"/>
        <w:rPr>
          <w:snapToGrid w:val="0"/>
        </w:rPr>
      </w:pPr>
      <w:r>
        <w:rPr>
          <w:snapToGrid w:val="0"/>
        </w:rPr>
        <w:t xml:space="preserve">Work with project managers to identify </w:t>
      </w:r>
      <w:r w:rsidR="00EF510E">
        <w:rPr>
          <w:snapToGrid w:val="0"/>
        </w:rPr>
        <w:t>activity</w:t>
      </w:r>
      <w:r>
        <w:rPr>
          <w:snapToGrid w:val="0"/>
        </w:rPr>
        <w:t xml:space="preserve"> dependencies.</w:t>
      </w:r>
    </w:p>
    <w:p w:rsidR="00401AC6" w:rsidRDefault="00401AC6">
      <w:pPr>
        <w:pStyle w:val="ListBullet"/>
        <w:rPr>
          <w:snapToGrid w:val="0"/>
        </w:rPr>
      </w:pPr>
      <w:r>
        <w:rPr>
          <w:snapToGrid w:val="0"/>
        </w:rPr>
        <w:t>Complete action items within the defined time frame.</w:t>
      </w:r>
    </w:p>
    <w:p w:rsidR="00401AC6" w:rsidRDefault="00401AC6">
      <w:pPr>
        <w:pStyle w:val="ListBullet"/>
        <w:rPr>
          <w:snapToGrid w:val="0"/>
        </w:rPr>
      </w:pPr>
      <w:r>
        <w:rPr>
          <w:snapToGrid w:val="0"/>
        </w:rPr>
        <w:t xml:space="preserve">Ensure that </w:t>
      </w:r>
      <w:r w:rsidR="00EF510E">
        <w:rPr>
          <w:snapToGrid w:val="0"/>
        </w:rPr>
        <w:t>activities</w:t>
      </w:r>
      <w:r>
        <w:rPr>
          <w:snapToGrid w:val="0"/>
        </w:rPr>
        <w:t xml:space="preserve"> with little or no float are completed on time.</w:t>
      </w:r>
    </w:p>
    <w:p w:rsidR="00401AC6" w:rsidRDefault="00401AC6">
      <w:pPr>
        <w:pStyle w:val="ListBullet"/>
        <w:rPr>
          <w:snapToGrid w:val="0"/>
        </w:rPr>
      </w:pPr>
      <w:r>
        <w:rPr>
          <w:snapToGrid w:val="0"/>
        </w:rPr>
        <w:t>Help the project managers keep the resource calendar up to date.</w:t>
      </w:r>
    </w:p>
    <w:p w:rsidR="00401AC6" w:rsidRDefault="00401AC6">
      <w:pPr>
        <w:pStyle w:val="ListBullet"/>
        <w:rPr>
          <w:rFonts w:ascii="TimesNewRoman,Bold" w:hAnsi="TimesNewRoman,Bold"/>
          <w:snapToGrid w:val="0"/>
        </w:rPr>
      </w:pPr>
      <w:r>
        <w:rPr>
          <w:snapToGrid w:val="0"/>
        </w:rPr>
        <w:t xml:space="preserve">Return time sheets in a timely fashion to ensure that each </w:t>
      </w:r>
      <w:r w:rsidR="00EF510E">
        <w:rPr>
          <w:snapToGrid w:val="0"/>
        </w:rPr>
        <w:t>activity</w:t>
      </w:r>
      <w:r>
        <w:rPr>
          <w:snapToGrid w:val="0"/>
        </w:rPr>
        <w:t>’s actuals and estimates to complete reflect current reality.</w:t>
      </w:r>
    </w:p>
    <w:p w:rsidR="00401AC6" w:rsidRDefault="00401AC6">
      <w:pPr>
        <w:pStyle w:val="SectionTitle"/>
      </w:pPr>
      <w:r>
        <w:t>Communication</w:t>
      </w:r>
    </w:p>
    <w:p w:rsidR="00401AC6" w:rsidRDefault="00401AC6">
      <w:pPr>
        <w:pStyle w:val="BodyText"/>
      </w:pPr>
      <w:r>
        <w:t>Expected communication interfaces within the project are detailed below.  The project management team using the project roles and responsibilities for guidance will evaluate unforeseen interfaces.</w:t>
      </w:r>
    </w:p>
    <w:tbl>
      <w:tblPr>
        <w:tblW w:w="9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43" w:type="dxa"/>
          <w:bottom w:w="29" w:type="dxa"/>
          <w:right w:w="43" w:type="dxa"/>
        </w:tblCellMar>
        <w:tblLook w:val="0000" w:firstRow="0" w:lastRow="0" w:firstColumn="0" w:lastColumn="0" w:noHBand="0" w:noVBand="0"/>
      </w:tblPr>
      <w:tblGrid>
        <w:gridCol w:w="1933"/>
        <w:gridCol w:w="1440"/>
        <w:gridCol w:w="1440"/>
        <w:gridCol w:w="2394"/>
        <w:gridCol w:w="2368"/>
      </w:tblGrid>
      <w:tr w:rsidR="00401AC6">
        <w:trPr>
          <w:cantSplit/>
          <w:tblHeader/>
        </w:trPr>
        <w:tc>
          <w:tcPr>
            <w:tcW w:w="1933" w:type="dxa"/>
            <w:vMerge w:val="restart"/>
            <w:shd w:val="solid" w:color="D9D9D9" w:fill="auto"/>
            <w:vAlign w:val="center"/>
          </w:tcPr>
          <w:p w:rsidR="00401AC6" w:rsidRDefault="00401AC6">
            <w:pPr>
              <w:pStyle w:val="SectionText"/>
              <w:jc w:val="center"/>
              <w:rPr>
                <w:rFonts w:ascii="Arial" w:hAnsi="Arial"/>
                <w:b/>
                <w:sz w:val="18"/>
              </w:rPr>
            </w:pPr>
            <w:r>
              <w:rPr>
                <w:rFonts w:ascii="Arial" w:hAnsi="Arial"/>
                <w:b/>
                <w:sz w:val="18"/>
              </w:rPr>
              <w:t>What</w:t>
            </w:r>
          </w:p>
        </w:tc>
        <w:tc>
          <w:tcPr>
            <w:tcW w:w="2880" w:type="dxa"/>
            <w:gridSpan w:val="2"/>
            <w:shd w:val="solid" w:color="D9D9D9" w:fill="auto"/>
            <w:vAlign w:val="center"/>
          </w:tcPr>
          <w:p w:rsidR="00401AC6" w:rsidRDefault="00401AC6">
            <w:pPr>
              <w:pStyle w:val="SectionText"/>
              <w:jc w:val="center"/>
              <w:rPr>
                <w:rFonts w:ascii="Arial" w:hAnsi="Arial"/>
                <w:b/>
                <w:sz w:val="18"/>
              </w:rPr>
            </w:pPr>
            <w:r>
              <w:rPr>
                <w:rFonts w:ascii="Arial" w:hAnsi="Arial"/>
                <w:b/>
                <w:sz w:val="18"/>
              </w:rPr>
              <w:t>Who</w:t>
            </w:r>
          </w:p>
        </w:tc>
        <w:tc>
          <w:tcPr>
            <w:tcW w:w="2394" w:type="dxa"/>
            <w:vMerge w:val="restart"/>
            <w:shd w:val="solid" w:color="D9D9D9" w:fill="auto"/>
            <w:vAlign w:val="center"/>
          </w:tcPr>
          <w:p w:rsidR="00401AC6" w:rsidRDefault="00401AC6">
            <w:pPr>
              <w:pStyle w:val="SectionText"/>
              <w:jc w:val="center"/>
              <w:rPr>
                <w:rFonts w:ascii="Arial" w:hAnsi="Arial"/>
                <w:b/>
                <w:sz w:val="18"/>
              </w:rPr>
            </w:pPr>
            <w:r>
              <w:rPr>
                <w:rFonts w:ascii="Arial" w:hAnsi="Arial"/>
                <w:b/>
                <w:sz w:val="18"/>
              </w:rPr>
              <w:t>When</w:t>
            </w:r>
          </w:p>
        </w:tc>
        <w:tc>
          <w:tcPr>
            <w:tcW w:w="2368" w:type="dxa"/>
            <w:vMerge w:val="restart"/>
            <w:shd w:val="solid" w:color="D9D9D9" w:fill="auto"/>
            <w:vAlign w:val="center"/>
          </w:tcPr>
          <w:p w:rsidR="00401AC6" w:rsidRDefault="00401AC6">
            <w:pPr>
              <w:pStyle w:val="SectionText"/>
              <w:jc w:val="center"/>
              <w:rPr>
                <w:rFonts w:ascii="Arial" w:hAnsi="Arial"/>
                <w:b/>
                <w:sz w:val="18"/>
              </w:rPr>
            </w:pPr>
            <w:r>
              <w:rPr>
                <w:rFonts w:ascii="Arial" w:hAnsi="Arial"/>
                <w:b/>
                <w:sz w:val="18"/>
              </w:rPr>
              <w:t>How</w:t>
            </w:r>
          </w:p>
        </w:tc>
      </w:tr>
      <w:tr w:rsidR="00401AC6">
        <w:trPr>
          <w:cantSplit/>
          <w:tblHeader/>
        </w:trPr>
        <w:tc>
          <w:tcPr>
            <w:tcW w:w="1933" w:type="dxa"/>
            <w:vMerge/>
            <w:shd w:val="solid" w:color="D9D9D9" w:fill="auto"/>
            <w:vAlign w:val="center"/>
          </w:tcPr>
          <w:p w:rsidR="00401AC6" w:rsidRDefault="00401AC6">
            <w:pPr>
              <w:pStyle w:val="SectionText"/>
              <w:jc w:val="center"/>
              <w:rPr>
                <w:rFonts w:ascii="Arial" w:hAnsi="Arial"/>
                <w:b/>
                <w:sz w:val="18"/>
              </w:rPr>
            </w:pPr>
          </w:p>
        </w:tc>
        <w:tc>
          <w:tcPr>
            <w:tcW w:w="1440" w:type="dxa"/>
            <w:shd w:val="solid" w:color="D9D9D9" w:fill="auto"/>
            <w:vAlign w:val="center"/>
          </w:tcPr>
          <w:p w:rsidR="00401AC6" w:rsidRDefault="00401AC6">
            <w:pPr>
              <w:pStyle w:val="SectionText"/>
              <w:jc w:val="center"/>
              <w:rPr>
                <w:rFonts w:ascii="Arial" w:hAnsi="Arial"/>
                <w:b/>
                <w:sz w:val="18"/>
              </w:rPr>
            </w:pPr>
            <w:r>
              <w:rPr>
                <w:rFonts w:ascii="Arial" w:hAnsi="Arial"/>
                <w:b/>
                <w:sz w:val="18"/>
              </w:rPr>
              <w:t>From</w:t>
            </w:r>
          </w:p>
        </w:tc>
        <w:tc>
          <w:tcPr>
            <w:tcW w:w="1440" w:type="dxa"/>
            <w:shd w:val="solid" w:color="D9D9D9" w:fill="auto"/>
            <w:vAlign w:val="center"/>
          </w:tcPr>
          <w:p w:rsidR="00401AC6" w:rsidRDefault="00401AC6">
            <w:pPr>
              <w:pStyle w:val="SectionText"/>
              <w:jc w:val="center"/>
              <w:rPr>
                <w:rFonts w:ascii="Arial" w:hAnsi="Arial"/>
                <w:b/>
                <w:sz w:val="18"/>
              </w:rPr>
            </w:pPr>
            <w:r>
              <w:rPr>
                <w:rFonts w:ascii="Arial" w:hAnsi="Arial"/>
                <w:b/>
                <w:sz w:val="18"/>
              </w:rPr>
              <w:t>To</w:t>
            </w:r>
          </w:p>
        </w:tc>
        <w:tc>
          <w:tcPr>
            <w:tcW w:w="2394" w:type="dxa"/>
            <w:vMerge/>
            <w:shd w:val="solid" w:color="D9D9D9" w:fill="auto"/>
            <w:vAlign w:val="center"/>
          </w:tcPr>
          <w:p w:rsidR="00401AC6" w:rsidRDefault="00401AC6">
            <w:pPr>
              <w:pStyle w:val="SectionText"/>
              <w:jc w:val="center"/>
              <w:rPr>
                <w:rFonts w:ascii="Arial" w:hAnsi="Arial"/>
                <w:b/>
                <w:sz w:val="18"/>
              </w:rPr>
            </w:pPr>
          </w:p>
        </w:tc>
        <w:tc>
          <w:tcPr>
            <w:tcW w:w="2368" w:type="dxa"/>
            <w:vMerge/>
            <w:shd w:val="solid" w:color="D9D9D9" w:fill="auto"/>
            <w:vAlign w:val="center"/>
          </w:tcPr>
          <w:p w:rsidR="00401AC6" w:rsidRDefault="00401AC6">
            <w:pPr>
              <w:pStyle w:val="SectionText"/>
              <w:jc w:val="center"/>
              <w:rPr>
                <w:rFonts w:ascii="Arial" w:hAnsi="Arial"/>
                <w:b/>
                <w:sz w:val="18"/>
              </w:rPr>
            </w:pPr>
          </w:p>
        </w:tc>
      </w:tr>
      <w:tr w:rsidR="00401AC6">
        <w:trPr>
          <w:cantSplit/>
        </w:trPr>
        <w:tc>
          <w:tcPr>
            <w:tcW w:w="1933" w:type="dxa"/>
          </w:tcPr>
          <w:p w:rsidR="00401AC6" w:rsidRDefault="00401AC6">
            <w:pPr>
              <w:pStyle w:val="SectionText"/>
              <w:rPr>
                <w:rFonts w:ascii="Arial" w:hAnsi="Arial"/>
                <w:sz w:val="18"/>
              </w:rPr>
            </w:pPr>
            <w:r>
              <w:rPr>
                <w:rFonts w:ascii="Arial" w:hAnsi="Arial"/>
                <w:sz w:val="18"/>
              </w:rPr>
              <w:t>Project Plan</w:t>
            </w:r>
          </w:p>
        </w:tc>
        <w:tc>
          <w:tcPr>
            <w:tcW w:w="1440" w:type="dxa"/>
          </w:tcPr>
          <w:p w:rsidR="00401AC6" w:rsidRDefault="00401AC6">
            <w:pPr>
              <w:pStyle w:val="SectionText"/>
              <w:rPr>
                <w:rFonts w:ascii="Arial" w:hAnsi="Arial"/>
                <w:sz w:val="18"/>
              </w:rPr>
            </w:pPr>
            <w:r>
              <w:rPr>
                <w:rFonts w:ascii="Arial" w:hAnsi="Arial"/>
                <w:sz w:val="18"/>
              </w:rPr>
              <w:t>Project manager</w:t>
            </w:r>
          </w:p>
        </w:tc>
        <w:tc>
          <w:tcPr>
            <w:tcW w:w="1440" w:type="dxa"/>
          </w:tcPr>
          <w:p w:rsidR="00401AC6" w:rsidRDefault="00401AC6">
            <w:pPr>
              <w:pStyle w:val="SectionText"/>
              <w:rPr>
                <w:rFonts w:ascii="Arial" w:hAnsi="Arial"/>
                <w:sz w:val="18"/>
              </w:rPr>
            </w:pPr>
            <w:r>
              <w:rPr>
                <w:rFonts w:ascii="Arial" w:hAnsi="Arial"/>
                <w:sz w:val="18"/>
              </w:rPr>
              <w:t>All stakeholders</w:t>
            </w:r>
          </w:p>
        </w:tc>
        <w:tc>
          <w:tcPr>
            <w:tcW w:w="2394" w:type="dxa"/>
          </w:tcPr>
          <w:p w:rsidR="00401AC6" w:rsidRDefault="00401AC6">
            <w:pPr>
              <w:pStyle w:val="SectionText"/>
              <w:rPr>
                <w:rFonts w:ascii="Arial" w:hAnsi="Arial"/>
                <w:sz w:val="18"/>
              </w:rPr>
            </w:pPr>
            <w:r>
              <w:rPr>
                <w:rFonts w:ascii="Arial" w:hAnsi="Arial"/>
                <w:sz w:val="18"/>
              </w:rPr>
              <w:t>At the end of planning, and after approved changes.</w:t>
            </w:r>
          </w:p>
        </w:tc>
        <w:tc>
          <w:tcPr>
            <w:tcW w:w="2368" w:type="dxa"/>
          </w:tcPr>
          <w:p w:rsidR="00401AC6" w:rsidRDefault="00401AC6">
            <w:pPr>
              <w:pStyle w:val="SectionText"/>
              <w:rPr>
                <w:rFonts w:ascii="Arial" w:hAnsi="Arial"/>
                <w:sz w:val="18"/>
              </w:rPr>
            </w:pPr>
            <w:r>
              <w:rPr>
                <w:rFonts w:ascii="Arial" w:hAnsi="Arial"/>
                <w:sz w:val="18"/>
              </w:rPr>
              <w:t>Printed document</w:t>
            </w:r>
          </w:p>
        </w:tc>
      </w:tr>
      <w:tr w:rsidR="00401AC6">
        <w:trPr>
          <w:cantSplit/>
        </w:trPr>
        <w:tc>
          <w:tcPr>
            <w:tcW w:w="1933" w:type="dxa"/>
          </w:tcPr>
          <w:p w:rsidR="00401AC6" w:rsidRDefault="00401AC6">
            <w:pPr>
              <w:pStyle w:val="SectionText"/>
              <w:rPr>
                <w:rFonts w:ascii="Arial" w:hAnsi="Arial"/>
                <w:sz w:val="18"/>
              </w:rPr>
            </w:pPr>
            <w:r>
              <w:rPr>
                <w:rFonts w:ascii="Arial" w:hAnsi="Arial"/>
                <w:sz w:val="18"/>
              </w:rPr>
              <w:t>Status Reports</w:t>
            </w:r>
          </w:p>
        </w:tc>
        <w:tc>
          <w:tcPr>
            <w:tcW w:w="1440" w:type="dxa"/>
          </w:tcPr>
          <w:p w:rsidR="00401AC6" w:rsidRDefault="00401AC6">
            <w:pPr>
              <w:pStyle w:val="SectionText"/>
              <w:rPr>
                <w:rFonts w:ascii="Arial" w:hAnsi="Arial"/>
                <w:sz w:val="18"/>
              </w:rPr>
            </w:pPr>
            <w:r>
              <w:rPr>
                <w:rFonts w:ascii="Arial" w:hAnsi="Arial"/>
                <w:sz w:val="18"/>
              </w:rPr>
              <w:t>Project manager</w:t>
            </w:r>
          </w:p>
        </w:tc>
        <w:tc>
          <w:tcPr>
            <w:tcW w:w="1440" w:type="dxa"/>
          </w:tcPr>
          <w:p w:rsidR="00401AC6" w:rsidRDefault="00401AC6">
            <w:pPr>
              <w:pStyle w:val="SectionText"/>
              <w:rPr>
                <w:rFonts w:ascii="Arial" w:hAnsi="Arial"/>
                <w:sz w:val="18"/>
              </w:rPr>
            </w:pPr>
            <w:r>
              <w:rPr>
                <w:rFonts w:ascii="Arial" w:hAnsi="Arial"/>
                <w:sz w:val="18"/>
              </w:rPr>
              <w:t>All stakeholders</w:t>
            </w:r>
          </w:p>
        </w:tc>
        <w:tc>
          <w:tcPr>
            <w:tcW w:w="2394" w:type="dxa"/>
          </w:tcPr>
          <w:p w:rsidR="00401AC6" w:rsidRDefault="00401AC6">
            <w:pPr>
              <w:pStyle w:val="SectionText"/>
              <w:rPr>
                <w:rFonts w:ascii="Arial" w:hAnsi="Arial"/>
                <w:sz w:val="18"/>
              </w:rPr>
            </w:pPr>
            <w:r>
              <w:rPr>
                <w:rFonts w:ascii="Arial" w:hAnsi="Arial"/>
                <w:sz w:val="18"/>
              </w:rPr>
              <w:t>Every Tuesday by 2:30 p.m.</w:t>
            </w:r>
          </w:p>
        </w:tc>
        <w:tc>
          <w:tcPr>
            <w:tcW w:w="2368" w:type="dxa"/>
          </w:tcPr>
          <w:p w:rsidR="00401AC6" w:rsidRDefault="00401AC6">
            <w:pPr>
              <w:pStyle w:val="SectionText"/>
              <w:rPr>
                <w:rFonts w:ascii="Arial" w:hAnsi="Arial"/>
                <w:sz w:val="18"/>
              </w:rPr>
            </w:pPr>
            <w:r>
              <w:rPr>
                <w:rFonts w:ascii="Arial" w:hAnsi="Arial"/>
                <w:sz w:val="18"/>
              </w:rPr>
              <w:t>E-mailed Adobe file</w:t>
            </w:r>
          </w:p>
        </w:tc>
      </w:tr>
      <w:tr w:rsidR="00401AC6">
        <w:trPr>
          <w:cantSplit/>
        </w:trPr>
        <w:tc>
          <w:tcPr>
            <w:tcW w:w="1933" w:type="dxa"/>
          </w:tcPr>
          <w:p w:rsidR="00401AC6" w:rsidRDefault="00401AC6">
            <w:pPr>
              <w:pStyle w:val="SectionText"/>
              <w:rPr>
                <w:rFonts w:ascii="Arial" w:hAnsi="Arial"/>
                <w:sz w:val="18"/>
              </w:rPr>
            </w:pPr>
            <w:r>
              <w:rPr>
                <w:rFonts w:ascii="Arial" w:hAnsi="Arial"/>
                <w:sz w:val="18"/>
              </w:rPr>
              <w:t>Project Team Update</w:t>
            </w:r>
          </w:p>
        </w:tc>
        <w:tc>
          <w:tcPr>
            <w:tcW w:w="1440" w:type="dxa"/>
          </w:tcPr>
          <w:p w:rsidR="00401AC6" w:rsidRDefault="00401AC6">
            <w:pPr>
              <w:pStyle w:val="SectionText"/>
              <w:rPr>
                <w:rFonts w:ascii="Arial" w:hAnsi="Arial"/>
                <w:sz w:val="18"/>
              </w:rPr>
            </w:pPr>
            <w:r>
              <w:rPr>
                <w:rFonts w:ascii="Arial" w:hAnsi="Arial"/>
                <w:sz w:val="18"/>
              </w:rPr>
              <w:t>Project manager</w:t>
            </w:r>
          </w:p>
        </w:tc>
        <w:tc>
          <w:tcPr>
            <w:tcW w:w="1440" w:type="dxa"/>
          </w:tcPr>
          <w:p w:rsidR="00401AC6" w:rsidRDefault="00401AC6">
            <w:pPr>
              <w:pStyle w:val="SectionText"/>
              <w:rPr>
                <w:rFonts w:ascii="Arial" w:hAnsi="Arial"/>
                <w:sz w:val="18"/>
              </w:rPr>
            </w:pPr>
            <w:r>
              <w:rPr>
                <w:rFonts w:ascii="Arial" w:hAnsi="Arial"/>
                <w:sz w:val="18"/>
              </w:rPr>
              <w:t>All project team members</w:t>
            </w:r>
          </w:p>
        </w:tc>
        <w:tc>
          <w:tcPr>
            <w:tcW w:w="2394" w:type="dxa"/>
          </w:tcPr>
          <w:p w:rsidR="00401AC6" w:rsidRDefault="00401AC6">
            <w:pPr>
              <w:pStyle w:val="SectionText"/>
              <w:rPr>
                <w:rFonts w:ascii="Arial" w:hAnsi="Arial"/>
                <w:sz w:val="18"/>
              </w:rPr>
            </w:pPr>
            <w:r>
              <w:rPr>
                <w:rFonts w:ascii="Arial" w:hAnsi="Arial"/>
                <w:sz w:val="18"/>
              </w:rPr>
              <w:t>Every Thursday (9:30 - 10:00)</w:t>
            </w:r>
          </w:p>
        </w:tc>
        <w:tc>
          <w:tcPr>
            <w:tcW w:w="2368" w:type="dxa"/>
          </w:tcPr>
          <w:p w:rsidR="00401AC6" w:rsidRDefault="00401AC6">
            <w:pPr>
              <w:pStyle w:val="SectionText"/>
              <w:rPr>
                <w:rFonts w:ascii="Arial" w:hAnsi="Arial"/>
                <w:sz w:val="18"/>
              </w:rPr>
            </w:pPr>
            <w:r>
              <w:rPr>
                <w:rFonts w:ascii="Arial" w:hAnsi="Arial"/>
                <w:sz w:val="18"/>
              </w:rPr>
              <w:t>Coordination meeting</w:t>
            </w:r>
          </w:p>
        </w:tc>
      </w:tr>
      <w:tr w:rsidR="00401AC6">
        <w:trPr>
          <w:cantSplit/>
        </w:trPr>
        <w:tc>
          <w:tcPr>
            <w:tcW w:w="1933" w:type="dxa"/>
          </w:tcPr>
          <w:p w:rsidR="00401AC6" w:rsidRDefault="00401AC6">
            <w:pPr>
              <w:pStyle w:val="SectionText"/>
              <w:rPr>
                <w:rFonts w:ascii="Arial" w:hAnsi="Arial"/>
                <w:sz w:val="18"/>
              </w:rPr>
            </w:pPr>
            <w:r>
              <w:rPr>
                <w:rFonts w:ascii="Arial" w:hAnsi="Arial"/>
                <w:sz w:val="18"/>
              </w:rPr>
              <w:t>Completed timesheets</w:t>
            </w:r>
          </w:p>
        </w:tc>
        <w:tc>
          <w:tcPr>
            <w:tcW w:w="1440" w:type="dxa"/>
          </w:tcPr>
          <w:p w:rsidR="00401AC6" w:rsidRDefault="00401AC6">
            <w:pPr>
              <w:pStyle w:val="SectionText"/>
              <w:rPr>
                <w:rFonts w:ascii="Arial" w:hAnsi="Arial"/>
                <w:sz w:val="18"/>
              </w:rPr>
            </w:pPr>
            <w:r>
              <w:rPr>
                <w:rFonts w:ascii="Arial" w:hAnsi="Arial"/>
                <w:sz w:val="18"/>
              </w:rPr>
              <w:t>All project team members</w:t>
            </w:r>
          </w:p>
        </w:tc>
        <w:tc>
          <w:tcPr>
            <w:tcW w:w="1440" w:type="dxa"/>
          </w:tcPr>
          <w:p w:rsidR="00401AC6" w:rsidRDefault="00401AC6">
            <w:pPr>
              <w:pStyle w:val="SectionText"/>
              <w:rPr>
                <w:rFonts w:ascii="Arial" w:hAnsi="Arial"/>
                <w:sz w:val="18"/>
              </w:rPr>
            </w:pPr>
            <w:r>
              <w:rPr>
                <w:rFonts w:ascii="Arial" w:hAnsi="Arial"/>
                <w:sz w:val="18"/>
              </w:rPr>
              <w:t>Project manager</w:t>
            </w:r>
          </w:p>
        </w:tc>
        <w:tc>
          <w:tcPr>
            <w:tcW w:w="2394" w:type="dxa"/>
          </w:tcPr>
          <w:p w:rsidR="00401AC6" w:rsidRDefault="00401AC6">
            <w:pPr>
              <w:pStyle w:val="SectionText"/>
              <w:rPr>
                <w:rFonts w:ascii="Arial" w:hAnsi="Arial"/>
                <w:sz w:val="18"/>
              </w:rPr>
            </w:pPr>
            <w:r>
              <w:rPr>
                <w:rFonts w:ascii="Arial" w:hAnsi="Arial"/>
                <w:sz w:val="18"/>
              </w:rPr>
              <w:t>Every Monday, start of business</w:t>
            </w:r>
          </w:p>
        </w:tc>
        <w:tc>
          <w:tcPr>
            <w:tcW w:w="2368" w:type="dxa"/>
          </w:tcPr>
          <w:p w:rsidR="00401AC6" w:rsidRDefault="00401AC6">
            <w:pPr>
              <w:pStyle w:val="SectionText"/>
              <w:rPr>
                <w:rFonts w:ascii="Arial" w:hAnsi="Arial"/>
                <w:sz w:val="18"/>
              </w:rPr>
            </w:pPr>
            <w:r>
              <w:rPr>
                <w:rFonts w:ascii="Arial" w:hAnsi="Arial"/>
                <w:sz w:val="18"/>
              </w:rPr>
              <w:t>Timekeeping software</w:t>
            </w:r>
          </w:p>
        </w:tc>
      </w:tr>
    </w:tbl>
    <w:p w:rsidR="00401AC6" w:rsidRDefault="00401AC6">
      <w:pPr>
        <w:pStyle w:val="SectionText"/>
      </w:pPr>
    </w:p>
    <w:p w:rsidR="00401AC6" w:rsidRDefault="00401AC6">
      <w:pPr>
        <w:pStyle w:val="BodyText"/>
        <w:spacing w:after="0"/>
      </w:pPr>
      <w:r>
        <w:br w:type="page"/>
      </w:r>
    </w:p>
    <w:p w:rsidR="00401AC6" w:rsidRDefault="00401AC6">
      <w:pPr>
        <w:pStyle w:val="SectionTitle"/>
      </w:pPr>
      <w:r>
        <w:lastRenderedPageBreak/>
        <w:t>Change Control</w:t>
      </w:r>
    </w:p>
    <w:p w:rsidR="00401AC6" w:rsidRDefault="00401AC6">
      <w:pPr>
        <w:pStyle w:val="BodyText"/>
      </w:pPr>
      <w:r>
        <w:t xml:space="preserve">The members of the change control board (CCB) are the Project Management Team, Robert Hayes, and Kamal </w:t>
      </w:r>
      <w:proofErr w:type="spellStart"/>
      <w:r>
        <w:t>Sankar</w:t>
      </w:r>
      <w:proofErr w:type="spellEnd"/>
      <w:r>
        <w:t>.</w:t>
      </w:r>
    </w:p>
    <w:p w:rsidR="00401AC6" w:rsidRDefault="00401AC6">
      <w:pPr>
        <w:pStyle w:val="BodyText"/>
      </w:pPr>
      <w:r>
        <w:t>Changes will be categorized as either:</w:t>
      </w:r>
    </w:p>
    <w:p w:rsidR="00401AC6" w:rsidRDefault="00401AC6">
      <w:pPr>
        <w:pStyle w:val="ListBullet"/>
      </w:pPr>
      <w:r>
        <w:rPr>
          <w:i/>
        </w:rPr>
        <w:t>Requested Modification</w:t>
      </w:r>
      <w:r>
        <w:br/>
        <w:t>A project stakeholder requests a change that affects an approved version of the Project Plan (for example, the Goal, Objectives, Boundaries, Constraints, External Dependencies, certain Required Resources, and Key Milestones), System Requirements, or Design Specifications.</w:t>
      </w:r>
      <w:r>
        <w:br/>
      </w:r>
    </w:p>
    <w:p w:rsidR="00401AC6" w:rsidRDefault="00401AC6">
      <w:pPr>
        <w:pStyle w:val="ListBullet"/>
      </w:pPr>
      <w:r>
        <w:rPr>
          <w:i/>
        </w:rPr>
        <w:t>Corrective Action</w:t>
      </w:r>
      <w:r>
        <w:br/>
        <w:t>Time and/or cost index thresholds exceed 10% between the scheduled and current baseline views.</w:t>
      </w:r>
    </w:p>
    <w:p w:rsidR="00401AC6" w:rsidRDefault="00401AC6">
      <w:pPr>
        <w:pStyle w:val="BodyText"/>
      </w:pPr>
      <w:r>
        <w:t>To execute the change control process:</w:t>
      </w:r>
    </w:p>
    <w:p w:rsidR="00401AC6" w:rsidRDefault="00401AC6">
      <w:pPr>
        <w:pStyle w:val="ListNumber"/>
        <w:numPr>
          <w:ilvl w:val="0"/>
          <w:numId w:val="24"/>
        </w:numPr>
      </w:pPr>
      <w:r>
        <w:t>Determine if the change is a formal change and reject it if it is not.</w:t>
      </w:r>
    </w:p>
    <w:p w:rsidR="00401AC6" w:rsidRDefault="00401AC6">
      <w:pPr>
        <w:pStyle w:val="ListNumber"/>
      </w:pPr>
      <w:r>
        <w:t>Document the change using a change request.</w:t>
      </w:r>
    </w:p>
    <w:p w:rsidR="00401AC6" w:rsidRDefault="00401AC6">
      <w:pPr>
        <w:pStyle w:val="ListNumber"/>
      </w:pPr>
      <w:r>
        <w:t>Solicit impacts from stakeholders using an impact request.</w:t>
      </w:r>
    </w:p>
    <w:p w:rsidR="00401AC6" w:rsidRDefault="00401AC6">
      <w:pPr>
        <w:pStyle w:val="ListNumber"/>
      </w:pPr>
      <w:r>
        <w:t>Summarize impacts and document the overall impact using the change request.</w:t>
      </w:r>
    </w:p>
    <w:p w:rsidR="00401AC6" w:rsidRDefault="00401AC6">
      <w:pPr>
        <w:pStyle w:val="ListNumber"/>
      </w:pPr>
      <w:r>
        <w:t>Present change request to the CCB for a decision.</w:t>
      </w:r>
    </w:p>
    <w:p w:rsidR="00401AC6" w:rsidRDefault="00401AC6">
      <w:pPr>
        <w:pStyle w:val="ListNumber"/>
      </w:pPr>
      <w:r>
        <w:t>Document the disposition using the change request.</w:t>
      </w:r>
    </w:p>
    <w:p w:rsidR="00401AC6" w:rsidRDefault="00401AC6">
      <w:pPr>
        <w:pStyle w:val="ListNumber"/>
      </w:pPr>
      <w:r>
        <w:t>Establish a new baseline if the change is approved.</w:t>
      </w:r>
    </w:p>
    <w:p w:rsidR="00401AC6" w:rsidRDefault="00401AC6">
      <w:pPr>
        <w:pStyle w:val="SectionTitle"/>
      </w:pPr>
      <w:r>
        <w:t>Quality</w:t>
      </w:r>
    </w:p>
    <w:p w:rsidR="00401AC6" w:rsidRDefault="00401AC6">
      <w:pPr>
        <w:pStyle w:val="BodyText"/>
      </w:pPr>
      <w:r>
        <w:t>The new product will be developed to satisfy industry standards for this product class.  The relevant standards for this product include:</w:t>
      </w:r>
    </w:p>
    <w:p w:rsidR="00401AC6" w:rsidRDefault="00401AC6">
      <w:pPr>
        <w:pStyle w:val="ListBullet"/>
      </w:pPr>
      <w:r>
        <w:t>International Association Standards 1999 – Section 3 and 7.</w:t>
      </w:r>
    </w:p>
    <w:p w:rsidR="00401AC6" w:rsidRDefault="00401AC6">
      <w:pPr>
        <w:pStyle w:val="ListBullet"/>
      </w:pPr>
      <w:r>
        <w:t>National Standards 1996 – Article 4.</w:t>
      </w:r>
    </w:p>
    <w:p w:rsidR="00401AC6" w:rsidRDefault="00401AC6">
      <w:pPr>
        <w:pStyle w:val="BodyText"/>
      </w:pPr>
    </w:p>
    <w:p w:rsidR="00401AC6" w:rsidRDefault="00401AC6">
      <w:pPr>
        <w:pStyle w:val="BodyText"/>
      </w:pPr>
      <w:r>
        <w:t xml:space="preserve">Standards will be assessed during prototyping and initial manufacturing using our routine quality control measures.  The prototyping quality review will be used to guide the manufacturing design process.  Quality control measurements during initial manufacturing will occur on the Monday, Wednesday and Friday for the longer of 6 </w:t>
      </w:r>
      <w:proofErr w:type="gramStart"/>
      <w:r>
        <w:t>weeks,</w:t>
      </w:r>
      <w:proofErr w:type="gramEnd"/>
      <w:r>
        <w:t xml:space="preserve"> or until specifications are reached with 99.997% consistency over a 3 week period.</w:t>
      </w:r>
    </w:p>
    <w:p w:rsidR="00401AC6" w:rsidRDefault="00401AC6">
      <w:pPr>
        <w:pStyle w:val="BodyText"/>
      </w:pPr>
      <w:r>
        <w:t>Evaluation of quality control results will be performed weekly by the entire project team.  If required, corrective actions to the manufacturing process to meet standards will be implemented after the each manufacturing review.</w:t>
      </w:r>
    </w:p>
    <w:p w:rsidR="00401AC6" w:rsidRDefault="00401AC6">
      <w:pPr>
        <w:pStyle w:val="BodyText"/>
        <w:spacing w:after="0"/>
        <w:rPr>
          <w:sz w:val="16"/>
        </w:rPr>
      </w:pPr>
    </w:p>
    <w:p w:rsidR="00401AC6" w:rsidRDefault="00401AC6">
      <w:pPr>
        <w:pStyle w:val="SectionTitle"/>
      </w:pPr>
      <w:r>
        <w:lastRenderedPageBreak/>
        <w:t>Required Resources</w:t>
      </w:r>
    </w:p>
    <w:p w:rsidR="00401AC6" w:rsidRDefault="00401AC6">
      <w:pPr>
        <w:pStyle w:val="BodyText"/>
      </w:pPr>
      <w:r>
        <w:t>The following departments will need to be involved in project work.  Specific skills required are listed in parentheses:</w:t>
      </w:r>
    </w:p>
    <w:p w:rsidR="00401AC6" w:rsidRDefault="00401AC6">
      <w:pPr>
        <w:pStyle w:val="ListBullet"/>
      </w:pPr>
      <w:smartTag w:uri="urn:schemas-microsoft-com:office:smarttags" w:element="City">
        <w:smartTag w:uri="urn:schemas-microsoft-com:office:smarttags" w:element="place">
          <w:r>
            <w:t>Enterprise</w:t>
          </w:r>
        </w:smartTag>
      </w:smartTag>
      <w:r>
        <w:t xml:space="preserve"> (Project Management)</w:t>
      </w:r>
    </w:p>
    <w:p w:rsidR="00401AC6" w:rsidRDefault="00401AC6">
      <w:pPr>
        <w:pStyle w:val="ListBullet"/>
      </w:pPr>
      <w:r>
        <w:t>Legal</w:t>
      </w:r>
    </w:p>
    <w:p w:rsidR="00401AC6" w:rsidRDefault="00401AC6">
      <w:pPr>
        <w:pStyle w:val="ListBullet"/>
      </w:pPr>
      <w:r>
        <w:t>Marketing (Research, Product Engineering)</w:t>
      </w:r>
    </w:p>
    <w:p w:rsidR="00401AC6" w:rsidRDefault="00401AC6">
      <w:pPr>
        <w:pStyle w:val="ListBullet"/>
      </w:pPr>
      <w:r>
        <w:t>Manufacturing (Process Engineering, Manufacturing Engineering, Safety)</w:t>
      </w:r>
    </w:p>
    <w:p w:rsidR="00401AC6" w:rsidRDefault="00401AC6">
      <w:pPr>
        <w:pStyle w:val="ListBullet"/>
      </w:pPr>
      <w:r>
        <w:t>Finance (Accounting, Purchasing)</w:t>
      </w:r>
    </w:p>
    <w:p w:rsidR="00401AC6" w:rsidRDefault="00401AC6">
      <w:pPr>
        <w:pStyle w:val="BodyText"/>
      </w:pPr>
    </w:p>
    <w:p w:rsidR="00401AC6" w:rsidRDefault="00401AC6">
      <w:pPr>
        <w:pStyle w:val="BodyText"/>
      </w:pPr>
      <w:r>
        <w:t>Budget and contingency support for this project will come from the Marketing department.</w:t>
      </w:r>
    </w:p>
    <w:p w:rsidR="00401AC6" w:rsidRDefault="00401AC6">
      <w:pPr>
        <w:pStyle w:val="SectionTitle"/>
      </w:pPr>
      <w:r>
        <w:t>Key Milestones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78"/>
        <w:gridCol w:w="2880"/>
      </w:tblGrid>
      <w:tr w:rsidR="00401AC6">
        <w:tc>
          <w:tcPr>
            <w:tcW w:w="6678" w:type="dxa"/>
          </w:tcPr>
          <w:p w:rsidR="00401AC6" w:rsidRDefault="00401AC6">
            <w:pPr>
              <w:pStyle w:val="SectionText"/>
              <w:jc w:val="center"/>
              <w:rPr>
                <w:b/>
              </w:rPr>
            </w:pPr>
            <w:r>
              <w:rPr>
                <w:b/>
              </w:rPr>
              <w:t>Milestone</w:t>
            </w:r>
          </w:p>
        </w:tc>
        <w:tc>
          <w:tcPr>
            <w:tcW w:w="2880" w:type="dxa"/>
          </w:tcPr>
          <w:p w:rsidR="00401AC6" w:rsidRDefault="00401AC6">
            <w:pPr>
              <w:pStyle w:val="SectionText"/>
              <w:jc w:val="center"/>
              <w:rPr>
                <w:b/>
              </w:rPr>
            </w:pPr>
            <w:r>
              <w:rPr>
                <w:b/>
              </w:rPr>
              <w:t>Date</w:t>
            </w:r>
          </w:p>
        </w:tc>
      </w:tr>
      <w:tr w:rsidR="00401AC6">
        <w:tc>
          <w:tcPr>
            <w:tcW w:w="6678" w:type="dxa"/>
          </w:tcPr>
          <w:p w:rsidR="00401AC6" w:rsidRDefault="00401AC6">
            <w:pPr>
              <w:pStyle w:val="SectionText"/>
            </w:pPr>
            <w:r>
              <w:t>Project Start</w:t>
            </w:r>
          </w:p>
        </w:tc>
        <w:tc>
          <w:tcPr>
            <w:tcW w:w="2880" w:type="dxa"/>
          </w:tcPr>
          <w:p w:rsidR="00401AC6" w:rsidRDefault="00401AC6">
            <w:pPr>
              <w:pStyle w:val="SectionText"/>
              <w:jc w:val="center"/>
            </w:pPr>
            <w:r>
              <w:t>02-Jun-03</w:t>
            </w:r>
          </w:p>
        </w:tc>
      </w:tr>
      <w:tr w:rsidR="00401AC6">
        <w:tc>
          <w:tcPr>
            <w:tcW w:w="6678" w:type="dxa"/>
          </w:tcPr>
          <w:p w:rsidR="00401AC6" w:rsidRDefault="00401AC6">
            <w:pPr>
              <w:pStyle w:val="SectionText"/>
            </w:pPr>
            <w:r>
              <w:t>Product Screening Stage Complete</w:t>
            </w:r>
          </w:p>
        </w:tc>
        <w:tc>
          <w:tcPr>
            <w:tcW w:w="2880" w:type="dxa"/>
          </w:tcPr>
          <w:p w:rsidR="00401AC6" w:rsidRDefault="00401AC6">
            <w:pPr>
              <w:pStyle w:val="SectionText"/>
              <w:jc w:val="center"/>
            </w:pPr>
            <w:r>
              <w:t>15-Jul-03</w:t>
            </w:r>
          </w:p>
        </w:tc>
      </w:tr>
      <w:tr w:rsidR="00401AC6">
        <w:tc>
          <w:tcPr>
            <w:tcW w:w="6678" w:type="dxa"/>
          </w:tcPr>
          <w:p w:rsidR="00401AC6" w:rsidRDefault="00401AC6">
            <w:pPr>
              <w:pStyle w:val="SectionText"/>
            </w:pPr>
            <w:r>
              <w:t>Investigation Stage Complete</w:t>
            </w:r>
          </w:p>
        </w:tc>
        <w:tc>
          <w:tcPr>
            <w:tcW w:w="2880" w:type="dxa"/>
          </w:tcPr>
          <w:p w:rsidR="00401AC6" w:rsidRDefault="00401AC6">
            <w:pPr>
              <w:pStyle w:val="SectionText"/>
              <w:jc w:val="center"/>
            </w:pPr>
            <w:r>
              <w:t>31-Jul-03</w:t>
            </w:r>
          </w:p>
        </w:tc>
      </w:tr>
      <w:tr w:rsidR="00401AC6">
        <w:tc>
          <w:tcPr>
            <w:tcW w:w="6678" w:type="dxa"/>
          </w:tcPr>
          <w:p w:rsidR="00401AC6" w:rsidRDefault="00401AC6">
            <w:pPr>
              <w:pStyle w:val="SectionText"/>
            </w:pPr>
            <w:r>
              <w:t>Development Stage Complete</w:t>
            </w:r>
          </w:p>
        </w:tc>
        <w:tc>
          <w:tcPr>
            <w:tcW w:w="2880" w:type="dxa"/>
          </w:tcPr>
          <w:p w:rsidR="00401AC6" w:rsidRDefault="00401AC6">
            <w:pPr>
              <w:pStyle w:val="SectionText"/>
              <w:jc w:val="center"/>
            </w:pPr>
            <w:r>
              <w:t>14-Jan-04</w:t>
            </w:r>
          </w:p>
        </w:tc>
      </w:tr>
      <w:tr w:rsidR="00401AC6">
        <w:tc>
          <w:tcPr>
            <w:tcW w:w="6678" w:type="dxa"/>
          </w:tcPr>
          <w:p w:rsidR="00401AC6" w:rsidRDefault="00401AC6">
            <w:pPr>
              <w:pStyle w:val="SectionText"/>
            </w:pPr>
            <w:r>
              <w:t>Pilot Stage Complete</w:t>
            </w:r>
          </w:p>
        </w:tc>
        <w:tc>
          <w:tcPr>
            <w:tcW w:w="2880" w:type="dxa"/>
          </w:tcPr>
          <w:p w:rsidR="00401AC6" w:rsidRDefault="00401AC6">
            <w:pPr>
              <w:pStyle w:val="SectionText"/>
              <w:jc w:val="center"/>
            </w:pPr>
            <w:r>
              <w:t>02-Jun-04</w:t>
            </w:r>
          </w:p>
        </w:tc>
      </w:tr>
      <w:tr w:rsidR="00401AC6">
        <w:tc>
          <w:tcPr>
            <w:tcW w:w="6678" w:type="dxa"/>
          </w:tcPr>
          <w:p w:rsidR="00401AC6" w:rsidRDefault="00401AC6">
            <w:pPr>
              <w:pStyle w:val="SectionText"/>
            </w:pPr>
            <w:r>
              <w:t>Product Launch Complete</w:t>
            </w:r>
          </w:p>
        </w:tc>
        <w:tc>
          <w:tcPr>
            <w:tcW w:w="2880" w:type="dxa"/>
          </w:tcPr>
          <w:p w:rsidR="00401AC6" w:rsidRDefault="00401AC6">
            <w:pPr>
              <w:pStyle w:val="SectionText"/>
              <w:jc w:val="center"/>
            </w:pPr>
            <w:r>
              <w:t>13-Sep-04</w:t>
            </w:r>
          </w:p>
        </w:tc>
      </w:tr>
      <w:tr w:rsidR="00401AC6">
        <w:tc>
          <w:tcPr>
            <w:tcW w:w="6678" w:type="dxa"/>
          </w:tcPr>
          <w:p w:rsidR="00401AC6" w:rsidRDefault="00401AC6">
            <w:pPr>
              <w:pStyle w:val="SectionText"/>
            </w:pPr>
            <w:r>
              <w:t>Commercialization Stage Complete</w:t>
            </w:r>
          </w:p>
        </w:tc>
        <w:tc>
          <w:tcPr>
            <w:tcW w:w="2880" w:type="dxa"/>
          </w:tcPr>
          <w:p w:rsidR="00401AC6" w:rsidRDefault="00401AC6">
            <w:pPr>
              <w:pStyle w:val="SectionText"/>
              <w:jc w:val="center"/>
            </w:pPr>
            <w:r>
              <w:t>23-Sep-04</w:t>
            </w:r>
          </w:p>
        </w:tc>
      </w:tr>
      <w:tr w:rsidR="00401AC6">
        <w:tc>
          <w:tcPr>
            <w:tcW w:w="6678" w:type="dxa"/>
          </w:tcPr>
          <w:p w:rsidR="00401AC6" w:rsidRDefault="00401AC6">
            <w:pPr>
              <w:pStyle w:val="SectionText"/>
              <w:rPr>
                <w:snapToGrid w:val="0"/>
              </w:rPr>
            </w:pPr>
            <w:r>
              <w:rPr>
                <w:snapToGrid w:val="0"/>
              </w:rPr>
              <w:t>Post-Commercialization Review Stage Complete</w:t>
            </w:r>
          </w:p>
        </w:tc>
        <w:tc>
          <w:tcPr>
            <w:tcW w:w="2880" w:type="dxa"/>
          </w:tcPr>
          <w:p w:rsidR="00401AC6" w:rsidRDefault="00401AC6">
            <w:pPr>
              <w:pStyle w:val="SectionText"/>
              <w:jc w:val="center"/>
            </w:pPr>
            <w:r>
              <w:t>23-Jun-05</w:t>
            </w:r>
          </w:p>
        </w:tc>
      </w:tr>
      <w:tr w:rsidR="00401AC6">
        <w:tc>
          <w:tcPr>
            <w:tcW w:w="6678" w:type="dxa"/>
          </w:tcPr>
          <w:p w:rsidR="00401AC6" w:rsidRDefault="00401AC6">
            <w:r>
              <w:rPr>
                <w:snapToGrid w:val="0"/>
              </w:rPr>
              <w:t>Project Complete</w:t>
            </w:r>
          </w:p>
        </w:tc>
        <w:tc>
          <w:tcPr>
            <w:tcW w:w="2880" w:type="dxa"/>
          </w:tcPr>
          <w:p w:rsidR="00401AC6" w:rsidRDefault="00401AC6">
            <w:pPr>
              <w:pStyle w:val="SectionText"/>
              <w:jc w:val="center"/>
            </w:pPr>
            <w:r>
              <w:t>15-Jul-05</w:t>
            </w:r>
          </w:p>
        </w:tc>
      </w:tr>
    </w:tbl>
    <w:p w:rsidR="00401AC6" w:rsidRDefault="00401AC6">
      <w:pPr>
        <w:pStyle w:val="SectionText"/>
      </w:pPr>
    </w:p>
    <w:p w:rsidR="00401AC6" w:rsidRDefault="00401AC6">
      <w:pPr>
        <w:pStyle w:val="SectionTitle"/>
      </w:pPr>
      <w:r>
        <w:t>Success Criteria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79"/>
        <w:gridCol w:w="4779"/>
      </w:tblGrid>
      <w:tr w:rsidR="00401AC6">
        <w:tc>
          <w:tcPr>
            <w:tcW w:w="4779" w:type="dxa"/>
          </w:tcPr>
          <w:p w:rsidR="00401AC6" w:rsidRDefault="00401AC6">
            <w:pPr>
              <w:pStyle w:val="SectionText"/>
              <w:jc w:val="center"/>
              <w:rPr>
                <w:b/>
              </w:rPr>
            </w:pPr>
            <w:r>
              <w:rPr>
                <w:b/>
              </w:rPr>
              <w:t>Component</w:t>
            </w:r>
          </w:p>
        </w:tc>
        <w:tc>
          <w:tcPr>
            <w:tcW w:w="4779" w:type="dxa"/>
          </w:tcPr>
          <w:p w:rsidR="00401AC6" w:rsidRDefault="00401AC6">
            <w:pPr>
              <w:pStyle w:val="SectionText"/>
              <w:jc w:val="center"/>
              <w:rPr>
                <w:b/>
              </w:rPr>
            </w:pPr>
            <w:r>
              <w:rPr>
                <w:b/>
              </w:rPr>
              <w:t>Variance/Index</w:t>
            </w:r>
          </w:p>
        </w:tc>
      </w:tr>
      <w:tr w:rsidR="00401AC6">
        <w:tc>
          <w:tcPr>
            <w:tcW w:w="4779" w:type="dxa"/>
          </w:tcPr>
          <w:p w:rsidR="00401AC6" w:rsidRDefault="00401AC6">
            <w:pPr>
              <w:pStyle w:val="SectionText"/>
              <w:jc w:val="center"/>
            </w:pPr>
            <w:r>
              <w:t>Scope</w:t>
            </w:r>
          </w:p>
        </w:tc>
        <w:tc>
          <w:tcPr>
            <w:tcW w:w="4779" w:type="dxa"/>
          </w:tcPr>
          <w:p w:rsidR="00401AC6" w:rsidRDefault="00401AC6">
            <w:pPr>
              <w:pStyle w:val="SectionText"/>
              <w:jc w:val="center"/>
            </w:pPr>
            <w:r>
              <w:t>- 20 %</w:t>
            </w:r>
          </w:p>
        </w:tc>
      </w:tr>
      <w:tr w:rsidR="00401AC6">
        <w:tc>
          <w:tcPr>
            <w:tcW w:w="4779" w:type="dxa"/>
          </w:tcPr>
          <w:p w:rsidR="00401AC6" w:rsidRDefault="00401AC6">
            <w:pPr>
              <w:pStyle w:val="SectionText"/>
              <w:jc w:val="center"/>
            </w:pPr>
            <w:r>
              <w:t>Time</w:t>
            </w:r>
          </w:p>
        </w:tc>
        <w:tc>
          <w:tcPr>
            <w:tcW w:w="4779" w:type="dxa"/>
          </w:tcPr>
          <w:p w:rsidR="00401AC6" w:rsidRDefault="00401AC6">
            <w:pPr>
              <w:pStyle w:val="SectionText"/>
              <w:jc w:val="center"/>
            </w:pPr>
            <w:r>
              <w:t>+ 0 %</w:t>
            </w:r>
          </w:p>
        </w:tc>
      </w:tr>
      <w:tr w:rsidR="00401AC6">
        <w:tc>
          <w:tcPr>
            <w:tcW w:w="4779" w:type="dxa"/>
          </w:tcPr>
          <w:p w:rsidR="00401AC6" w:rsidRDefault="00401AC6">
            <w:pPr>
              <w:pStyle w:val="SectionText"/>
              <w:jc w:val="center"/>
            </w:pPr>
            <w:r>
              <w:t>Cost</w:t>
            </w:r>
          </w:p>
        </w:tc>
        <w:tc>
          <w:tcPr>
            <w:tcW w:w="4779" w:type="dxa"/>
          </w:tcPr>
          <w:p w:rsidR="00401AC6" w:rsidRDefault="00401AC6">
            <w:pPr>
              <w:pStyle w:val="SectionText"/>
              <w:jc w:val="center"/>
            </w:pPr>
            <w:r>
              <w:t>+50 %</w:t>
            </w:r>
          </w:p>
        </w:tc>
      </w:tr>
    </w:tbl>
    <w:p w:rsidR="00401AC6" w:rsidRDefault="00401AC6">
      <w:pPr>
        <w:pStyle w:val="SectionText"/>
      </w:pPr>
    </w:p>
    <w:p w:rsidR="00401AC6" w:rsidRDefault="00401AC6">
      <w:pPr>
        <w:pStyle w:val="SectionTitle"/>
      </w:pPr>
      <w:r>
        <w:t>Revisions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4"/>
        <w:gridCol w:w="1944"/>
        <w:gridCol w:w="5670"/>
      </w:tblGrid>
      <w:tr w:rsidR="00401AC6">
        <w:tc>
          <w:tcPr>
            <w:tcW w:w="1944" w:type="dxa"/>
          </w:tcPr>
          <w:p w:rsidR="00401AC6" w:rsidRDefault="00401AC6">
            <w:pPr>
              <w:pStyle w:val="SectionText"/>
              <w:jc w:val="center"/>
              <w:rPr>
                <w:b/>
              </w:rPr>
            </w:pPr>
            <w:r>
              <w:rPr>
                <w:b/>
              </w:rPr>
              <w:t>Date</w:t>
            </w:r>
          </w:p>
        </w:tc>
        <w:tc>
          <w:tcPr>
            <w:tcW w:w="1944" w:type="dxa"/>
          </w:tcPr>
          <w:p w:rsidR="00401AC6" w:rsidRDefault="00401AC6">
            <w:pPr>
              <w:pStyle w:val="SectionText"/>
              <w:jc w:val="center"/>
              <w:rPr>
                <w:b/>
              </w:rPr>
            </w:pPr>
            <w:r>
              <w:rPr>
                <w:b/>
              </w:rPr>
              <w:t>CR#</w:t>
            </w:r>
          </w:p>
        </w:tc>
        <w:tc>
          <w:tcPr>
            <w:tcW w:w="5670" w:type="dxa"/>
          </w:tcPr>
          <w:p w:rsidR="00401AC6" w:rsidRDefault="00401AC6">
            <w:pPr>
              <w:pStyle w:val="SectionText"/>
              <w:jc w:val="center"/>
              <w:rPr>
                <w:b/>
              </w:rPr>
            </w:pPr>
            <w:r>
              <w:rPr>
                <w:b/>
              </w:rPr>
              <w:t>Description</w:t>
            </w:r>
          </w:p>
        </w:tc>
      </w:tr>
      <w:tr w:rsidR="00401AC6">
        <w:tc>
          <w:tcPr>
            <w:tcW w:w="1944" w:type="dxa"/>
          </w:tcPr>
          <w:p w:rsidR="00401AC6" w:rsidRDefault="00401AC6">
            <w:pPr>
              <w:pStyle w:val="SectionText"/>
              <w:jc w:val="center"/>
            </w:pPr>
            <w:r>
              <w:t>02-Jun-03</w:t>
            </w:r>
          </w:p>
        </w:tc>
        <w:tc>
          <w:tcPr>
            <w:tcW w:w="1944" w:type="dxa"/>
          </w:tcPr>
          <w:p w:rsidR="00401AC6" w:rsidRDefault="00401AC6">
            <w:pPr>
              <w:pStyle w:val="SectionText"/>
              <w:jc w:val="center"/>
            </w:pPr>
            <w:r>
              <w:t>CR-001</w:t>
            </w:r>
          </w:p>
        </w:tc>
        <w:tc>
          <w:tcPr>
            <w:tcW w:w="5670" w:type="dxa"/>
          </w:tcPr>
          <w:p w:rsidR="00401AC6" w:rsidRDefault="00401AC6">
            <w:pPr>
              <w:pStyle w:val="SectionText"/>
            </w:pPr>
            <w:r>
              <w:t>Revised planning effort with added objective.</w:t>
            </w:r>
          </w:p>
        </w:tc>
      </w:tr>
    </w:tbl>
    <w:p w:rsidR="00401AC6" w:rsidRDefault="00401AC6">
      <w:pPr>
        <w:pStyle w:val="SectionText"/>
      </w:pPr>
    </w:p>
    <w:sectPr w:rsidR="00401AC6">
      <w:headerReference w:type="default" r:id="rId8"/>
      <w:footerReference w:type="default" r:id="rId9"/>
      <w:pgSz w:w="12240" w:h="15840" w:code="1"/>
      <w:pgMar w:top="1440" w:right="1440" w:bottom="1728" w:left="1440" w:header="720" w:footer="93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052B" w:rsidRDefault="0037052B">
      <w:r>
        <w:separator/>
      </w:r>
    </w:p>
  </w:endnote>
  <w:endnote w:type="continuationSeparator" w:id="0">
    <w:p w:rsidR="0037052B" w:rsidRDefault="00370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AC6" w:rsidRPr="00D73F00" w:rsidRDefault="00EF510E">
    <w:pPr>
      <w:pStyle w:val="Footer"/>
      <w:jc w:val="right"/>
      <w:rPr>
        <w:rStyle w:val="PageNumber"/>
        <w:rFonts w:ascii="Arial" w:hAnsi="Arial" w:cs="Arial"/>
      </w:rPr>
    </w:pPr>
    <w:r>
      <w:rPr>
        <w:noProof/>
      </w:rPr>
      <w:drawing>
        <wp:anchor distT="0" distB="0" distL="114300" distR="114300" simplePos="0" relativeHeight="251657728" behindDoc="1" locked="0" layoutInCell="1" allowOverlap="1" wp14:anchorId="3038D3BE" wp14:editId="0F1FFD63">
          <wp:simplePos x="0" y="0"/>
          <wp:positionH relativeFrom="column">
            <wp:align>left</wp:align>
          </wp:positionH>
          <wp:positionV relativeFrom="paragraph">
            <wp:posOffset>0</wp:posOffset>
          </wp:positionV>
          <wp:extent cx="1423035" cy="334010"/>
          <wp:effectExtent l="0" t="0" r="0" b="0"/>
          <wp:wrapNone/>
          <wp:docPr id="3" name="Picture 3" descr="Sys_Logo_sm_300dpi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ys_Logo_sm_300dpi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3035" cy="334010"/>
                  </a:xfrm>
                  <a:prstGeom prst="rect">
                    <a:avLst/>
                  </a:prstGeom>
                  <a:noFill/>
                  <a:ln>
                    <a:noFill/>
                  </a:ln>
                </pic:spPr>
              </pic:pic>
            </a:graphicData>
          </a:graphic>
          <wp14:sizeRelH relativeFrom="page">
            <wp14:pctWidth>0</wp14:pctWidth>
          </wp14:sizeRelH>
          <wp14:sizeRelV relativeFrom="page">
            <wp14:pctHeight>0</wp14:pctHeight>
          </wp14:sizeRelV>
        </wp:anchor>
      </w:drawing>
    </w:r>
    <w:r w:rsidR="00401AC6" w:rsidRPr="00D73F00">
      <w:rPr>
        <w:rStyle w:val="PageNumber"/>
        <w:rFonts w:ascii="Arial" w:hAnsi="Arial" w:cs="Arial"/>
      </w:rPr>
      <w:fldChar w:fldCharType="begin"/>
    </w:r>
    <w:r w:rsidR="00401AC6" w:rsidRPr="00D73F00">
      <w:rPr>
        <w:rStyle w:val="PageNumber"/>
        <w:rFonts w:ascii="Arial" w:hAnsi="Arial" w:cs="Arial"/>
      </w:rPr>
      <w:instrText xml:space="preserve"> PAGE </w:instrText>
    </w:r>
    <w:r w:rsidR="00401AC6" w:rsidRPr="00D73F00">
      <w:rPr>
        <w:rStyle w:val="PageNumber"/>
        <w:rFonts w:ascii="Arial" w:hAnsi="Arial" w:cs="Arial"/>
      </w:rPr>
      <w:fldChar w:fldCharType="separate"/>
    </w:r>
    <w:r w:rsidR="005569E7">
      <w:rPr>
        <w:rStyle w:val="PageNumber"/>
        <w:rFonts w:ascii="Arial" w:hAnsi="Arial" w:cs="Arial"/>
        <w:noProof/>
      </w:rPr>
      <w:t>1</w:t>
    </w:r>
    <w:r w:rsidR="00401AC6" w:rsidRPr="00D73F00">
      <w:rPr>
        <w:rStyle w:val="PageNumber"/>
        <w:rFonts w:ascii="Arial" w:hAnsi="Arial" w:cs="Arial"/>
      </w:rPr>
      <w:fldChar w:fldCharType="end"/>
    </w:r>
    <w:r w:rsidR="00401AC6" w:rsidRPr="00D73F00">
      <w:rPr>
        <w:rStyle w:val="PageNumber"/>
        <w:rFonts w:ascii="Arial" w:hAnsi="Arial" w:cs="Arial"/>
      </w:rPr>
      <w:t xml:space="preserve"> of </w:t>
    </w:r>
    <w:r w:rsidR="00401AC6" w:rsidRPr="00D73F00">
      <w:rPr>
        <w:rStyle w:val="PageNumber"/>
        <w:rFonts w:ascii="Arial" w:hAnsi="Arial" w:cs="Arial"/>
      </w:rPr>
      <w:fldChar w:fldCharType="begin"/>
    </w:r>
    <w:r w:rsidR="00401AC6" w:rsidRPr="00D73F00">
      <w:rPr>
        <w:rStyle w:val="PageNumber"/>
        <w:rFonts w:ascii="Arial" w:hAnsi="Arial" w:cs="Arial"/>
      </w:rPr>
      <w:instrText xml:space="preserve"> NUMPAGES </w:instrText>
    </w:r>
    <w:r w:rsidR="00401AC6" w:rsidRPr="00D73F00">
      <w:rPr>
        <w:rStyle w:val="PageNumber"/>
        <w:rFonts w:ascii="Arial" w:hAnsi="Arial" w:cs="Arial"/>
      </w:rPr>
      <w:fldChar w:fldCharType="separate"/>
    </w:r>
    <w:r w:rsidR="005569E7">
      <w:rPr>
        <w:rStyle w:val="PageNumber"/>
        <w:rFonts w:ascii="Arial" w:hAnsi="Arial" w:cs="Arial"/>
        <w:noProof/>
      </w:rPr>
      <w:t>10</w:t>
    </w:r>
    <w:r w:rsidR="00401AC6" w:rsidRPr="00D73F00">
      <w:rPr>
        <w:rStyle w:val="PageNumber"/>
        <w:rFonts w:ascii="Arial" w:hAnsi="Arial" w:cs="Arial"/>
      </w:rPr>
      <w:fldChar w:fldCharType="end"/>
    </w:r>
    <w:r w:rsidR="00401AC6" w:rsidRPr="00D73F00">
      <w:rPr>
        <w:rStyle w:val="PageNumber"/>
        <w:rFonts w:ascii="Arial" w:hAnsi="Arial" w:cs="Arial"/>
      </w:rPr>
      <w:br/>
    </w:r>
    <w:r w:rsidR="00401AC6" w:rsidRPr="00D73F00">
      <w:rPr>
        <w:rStyle w:val="PageNumber"/>
        <w:rFonts w:ascii="Arial" w:hAnsi="Arial" w:cs="Arial"/>
      </w:rPr>
      <w:fldChar w:fldCharType="begin"/>
    </w:r>
    <w:r w:rsidR="00401AC6" w:rsidRPr="00D73F00">
      <w:rPr>
        <w:rStyle w:val="PageNumber"/>
        <w:rFonts w:ascii="Arial" w:hAnsi="Arial" w:cs="Arial"/>
      </w:rPr>
      <w:instrText xml:space="preserve"> FILENAME </w:instrText>
    </w:r>
    <w:r w:rsidR="00401AC6" w:rsidRPr="00D73F00">
      <w:rPr>
        <w:rStyle w:val="PageNumber"/>
        <w:rFonts w:ascii="Arial" w:hAnsi="Arial" w:cs="Arial"/>
      </w:rPr>
      <w:fldChar w:fldCharType="separate"/>
    </w:r>
    <w:r w:rsidR="005569E7">
      <w:rPr>
        <w:rStyle w:val="PageNumber"/>
        <w:rFonts w:ascii="Arial" w:hAnsi="Arial" w:cs="Arial"/>
        <w:noProof/>
      </w:rPr>
      <w:t>ADPM_0206C_V3_1A</w:t>
    </w:r>
    <w:r w:rsidR="00401AC6" w:rsidRPr="00D73F00">
      <w:rPr>
        <w:rStyle w:val="PageNumber"/>
        <w:rFonts w:ascii="Arial" w:hAnsi="Arial"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052B" w:rsidRDefault="0037052B">
      <w:r>
        <w:separator/>
      </w:r>
    </w:p>
  </w:footnote>
  <w:footnote w:type="continuationSeparator" w:id="0">
    <w:p w:rsidR="0037052B" w:rsidRDefault="003705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AC6" w:rsidRDefault="00401AC6">
    <w:pPr>
      <w:pStyle w:val="Header"/>
      <w:tabs>
        <w:tab w:val="clear" w:pos="4320"/>
        <w:tab w:val="clear" w:pos="8640"/>
        <w:tab w:val="right" w:pos="9356"/>
      </w:tabs>
    </w:pPr>
    <w:r>
      <w:rPr>
        <w:rFonts w:ascii="Arial" w:hAnsi="Arial"/>
        <w:sz w:val="16"/>
      </w:rPr>
      <w:t>Example</w:t>
    </w:r>
    <w:r>
      <w:rPr>
        <w:rFonts w:ascii="Arial" w:hAnsi="Arial"/>
        <w:sz w:val="16"/>
      </w:rPr>
      <w:tab/>
      <w:t xml:space="preserve">Version </w:t>
    </w:r>
    <w:r w:rsidR="00D73F00">
      <w:rPr>
        <w:rFonts w:ascii="Arial" w:hAnsi="Arial"/>
        <w:sz w:val="16"/>
      </w:rPr>
      <w:t>3.</w:t>
    </w:r>
    <w:r w:rsidR="00EF510E">
      <w:rPr>
        <w:rFonts w:ascii="Arial" w:hAnsi="Arial"/>
        <w:sz w:val="16"/>
      </w:rPr>
      <w:t>1</w:t>
    </w:r>
    <w:r w:rsidR="005569E7">
      <w:rPr>
        <w:rFonts w:ascii="Arial" w:hAnsi="Arial"/>
        <w:sz w:val="16"/>
      </w:rPr>
      <w:t>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821858DE"/>
    <w:lvl w:ilvl="0">
      <w:start w:val="1"/>
      <w:numFmt w:val="decimal"/>
      <w:pStyle w:val="ListNumber"/>
      <w:lvlText w:val="%1."/>
      <w:lvlJc w:val="left"/>
      <w:pPr>
        <w:tabs>
          <w:tab w:val="num" w:pos="360"/>
        </w:tabs>
        <w:ind w:left="360" w:hanging="360"/>
      </w:pPr>
    </w:lvl>
  </w:abstractNum>
  <w:abstractNum w:abstractNumId="1">
    <w:nsid w:val="FFFFFF89"/>
    <w:multiLevelType w:val="singleLevel"/>
    <w:tmpl w:val="3DE86766"/>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1E2709E"/>
    <w:multiLevelType w:val="singleLevel"/>
    <w:tmpl w:val="B2481D22"/>
    <w:lvl w:ilvl="0">
      <w:start w:val="1"/>
      <w:numFmt w:val="bullet"/>
      <w:lvlText w:val=""/>
      <w:lvlJc w:val="left"/>
      <w:pPr>
        <w:tabs>
          <w:tab w:val="num" w:pos="360"/>
        </w:tabs>
        <w:ind w:left="360" w:hanging="360"/>
      </w:pPr>
      <w:rPr>
        <w:rFonts w:ascii="Symbol" w:hAnsi="Symbol" w:hint="default"/>
        <w:sz w:val="16"/>
      </w:rPr>
    </w:lvl>
  </w:abstractNum>
  <w:abstractNum w:abstractNumId="3">
    <w:nsid w:val="07BF5B51"/>
    <w:multiLevelType w:val="singleLevel"/>
    <w:tmpl w:val="1804AF80"/>
    <w:lvl w:ilvl="0">
      <w:start w:val="1"/>
      <w:numFmt w:val="bullet"/>
      <w:lvlText w:val="•"/>
      <w:lvlJc w:val="left"/>
      <w:pPr>
        <w:tabs>
          <w:tab w:val="num" w:pos="360"/>
        </w:tabs>
        <w:ind w:left="360" w:hanging="360"/>
      </w:pPr>
      <w:rPr>
        <w:rFonts w:ascii="Times New Roman" w:hAnsi="Times New Roman" w:hint="default"/>
        <w:sz w:val="26"/>
      </w:rPr>
    </w:lvl>
  </w:abstractNum>
  <w:abstractNum w:abstractNumId="4">
    <w:nsid w:val="27D0045B"/>
    <w:multiLevelType w:val="singleLevel"/>
    <w:tmpl w:val="B2481D22"/>
    <w:lvl w:ilvl="0">
      <w:start w:val="1"/>
      <w:numFmt w:val="bullet"/>
      <w:lvlText w:val=""/>
      <w:lvlJc w:val="left"/>
      <w:pPr>
        <w:tabs>
          <w:tab w:val="num" w:pos="360"/>
        </w:tabs>
        <w:ind w:left="360" w:hanging="360"/>
      </w:pPr>
      <w:rPr>
        <w:rFonts w:ascii="Symbol" w:hAnsi="Symbol" w:hint="default"/>
        <w:sz w:val="16"/>
      </w:rPr>
    </w:lvl>
  </w:abstractNum>
  <w:abstractNum w:abstractNumId="5">
    <w:nsid w:val="2EF76C70"/>
    <w:multiLevelType w:val="singleLevel"/>
    <w:tmpl w:val="B2481D22"/>
    <w:lvl w:ilvl="0">
      <w:start w:val="1"/>
      <w:numFmt w:val="bullet"/>
      <w:lvlText w:val=""/>
      <w:lvlJc w:val="left"/>
      <w:pPr>
        <w:tabs>
          <w:tab w:val="num" w:pos="360"/>
        </w:tabs>
        <w:ind w:left="360" w:hanging="360"/>
      </w:pPr>
      <w:rPr>
        <w:rFonts w:ascii="Symbol" w:hAnsi="Symbol" w:hint="default"/>
        <w:sz w:val="16"/>
      </w:rPr>
    </w:lvl>
  </w:abstractNum>
  <w:abstractNum w:abstractNumId="6">
    <w:nsid w:val="30C77E39"/>
    <w:multiLevelType w:val="singleLevel"/>
    <w:tmpl w:val="0409000F"/>
    <w:lvl w:ilvl="0">
      <w:start w:val="1"/>
      <w:numFmt w:val="decimal"/>
      <w:lvlText w:val="%1."/>
      <w:lvlJc w:val="left"/>
      <w:pPr>
        <w:tabs>
          <w:tab w:val="num" w:pos="360"/>
        </w:tabs>
        <w:ind w:left="360" w:hanging="360"/>
      </w:pPr>
    </w:lvl>
  </w:abstractNum>
  <w:abstractNum w:abstractNumId="7">
    <w:nsid w:val="46A56011"/>
    <w:multiLevelType w:val="singleLevel"/>
    <w:tmpl w:val="B2481D22"/>
    <w:lvl w:ilvl="0">
      <w:start w:val="1"/>
      <w:numFmt w:val="bullet"/>
      <w:lvlText w:val=""/>
      <w:lvlJc w:val="left"/>
      <w:pPr>
        <w:tabs>
          <w:tab w:val="num" w:pos="360"/>
        </w:tabs>
        <w:ind w:left="360" w:hanging="360"/>
      </w:pPr>
      <w:rPr>
        <w:rFonts w:ascii="Symbol" w:hAnsi="Symbol" w:hint="default"/>
        <w:sz w:val="16"/>
      </w:rPr>
    </w:lvl>
  </w:abstractNum>
  <w:abstractNum w:abstractNumId="8">
    <w:nsid w:val="4F424CF0"/>
    <w:multiLevelType w:val="singleLevel"/>
    <w:tmpl w:val="0409000F"/>
    <w:lvl w:ilvl="0">
      <w:start w:val="1"/>
      <w:numFmt w:val="decimal"/>
      <w:lvlText w:val="%1."/>
      <w:lvlJc w:val="left"/>
      <w:pPr>
        <w:tabs>
          <w:tab w:val="num" w:pos="360"/>
        </w:tabs>
        <w:ind w:left="360" w:hanging="360"/>
      </w:pPr>
    </w:lvl>
  </w:abstractNum>
  <w:abstractNum w:abstractNumId="9">
    <w:nsid w:val="554154BF"/>
    <w:multiLevelType w:val="singleLevel"/>
    <w:tmpl w:val="B2481D22"/>
    <w:lvl w:ilvl="0">
      <w:start w:val="1"/>
      <w:numFmt w:val="bullet"/>
      <w:lvlText w:val=""/>
      <w:lvlJc w:val="left"/>
      <w:pPr>
        <w:tabs>
          <w:tab w:val="num" w:pos="360"/>
        </w:tabs>
        <w:ind w:left="360" w:hanging="360"/>
      </w:pPr>
      <w:rPr>
        <w:rFonts w:ascii="Symbol" w:hAnsi="Symbol" w:hint="default"/>
        <w:sz w:val="16"/>
      </w:rPr>
    </w:lvl>
  </w:abstractNum>
  <w:abstractNum w:abstractNumId="10">
    <w:nsid w:val="58807D07"/>
    <w:multiLevelType w:val="singleLevel"/>
    <w:tmpl w:val="0409000F"/>
    <w:lvl w:ilvl="0">
      <w:start w:val="1"/>
      <w:numFmt w:val="decimal"/>
      <w:lvlText w:val="%1."/>
      <w:lvlJc w:val="left"/>
      <w:pPr>
        <w:tabs>
          <w:tab w:val="num" w:pos="360"/>
        </w:tabs>
        <w:ind w:left="360" w:hanging="360"/>
      </w:pPr>
    </w:lvl>
  </w:abstractNum>
  <w:abstractNum w:abstractNumId="11">
    <w:nsid w:val="59334F12"/>
    <w:multiLevelType w:val="singleLevel"/>
    <w:tmpl w:val="B2481D22"/>
    <w:lvl w:ilvl="0">
      <w:start w:val="1"/>
      <w:numFmt w:val="bullet"/>
      <w:lvlText w:val=""/>
      <w:lvlJc w:val="left"/>
      <w:pPr>
        <w:tabs>
          <w:tab w:val="num" w:pos="360"/>
        </w:tabs>
        <w:ind w:left="360" w:hanging="360"/>
      </w:pPr>
      <w:rPr>
        <w:rFonts w:ascii="Symbol" w:hAnsi="Symbol" w:hint="default"/>
        <w:sz w:val="16"/>
      </w:rPr>
    </w:lvl>
  </w:abstractNum>
  <w:abstractNum w:abstractNumId="12">
    <w:nsid w:val="5E791FB4"/>
    <w:multiLevelType w:val="singleLevel"/>
    <w:tmpl w:val="1804AF80"/>
    <w:lvl w:ilvl="0">
      <w:start w:val="1"/>
      <w:numFmt w:val="bullet"/>
      <w:lvlText w:val="•"/>
      <w:lvlJc w:val="left"/>
      <w:pPr>
        <w:tabs>
          <w:tab w:val="num" w:pos="360"/>
        </w:tabs>
        <w:ind w:left="360" w:hanging="360"/>
      </w:pPr>
      <w:rPr>
        <w:rFonts w:ascii="Times New Roman" w:hAnsi="Times New Roman" w:hint="default"/>
        <w:sz w:val="26"/>
      </w:rPr>
    </w:lvl>
  </w:abstractNum>
  <w:abstractNum w:abstractNumId="13">
    <w:nsid w:val="6891414A"/>
    <w:multiLevelType w:val="singleLevel"/>
    <w:tmpl w:val="1804AF80"/>
    <w:lvl w:ilvl="0">
      <w:start w:val="1"/>
      <w:numFmt w:val="bullet"/>
      <w:lvlText w:val="•"/>
      <w:lvlJc w:val="left"/>
      <w:pPr>
        <w:tabs>
          <w:tab w:val="num" w:pos="360"/>
        </w:tabs>
        <w:ind w:left="360" w:hanging="360"/>
      </w:pPr>
      <w:rPr>
        <w:rFonts w:ascii="Times New Roman" w:hAnsi="Times New Roman" w:hint="default"/>
        <w:sz w:val="26"/>
      </w:rPr>
    </w:lvl>
  </w:abstractNum>
  <w:abstractNum w:abstractNumId="14">
    <w:nsid w:val="6DFB73B0"/>
    <w:multiLevelType w:val="singleLevel"/>
    <w:tmpl w:val="B2481D22"/>
    <w:lvl w:ilvl="0">
      <w:start w:val="1"/>
      <w:numFmt w:val="bullet"/>
      <w:lvlText w:val=""/>
      <w:lvlJc w:val="left"/>
      <w:pPr>
        <w:tabs>
          <w:tab w:val="num" w:pos="360"/>
        </w:tabs>
        <w:ind w:left="360" w:hanging="360"/>
      </w:pPr>
      <w:rPr>
        <w:rFonts w:ascii="Symbol" w:hAnsi="Symbol" w:hint="default"/>
        <w:sz w:val="16"/>
      </w:rPr>
    </w:lvl>
  </w:abstractNum>
  <w:abstractNum w:abstractNumId="15">
    <w:nsid w:val="6FE50409"/>
    <w:multiLevelType w:val="singleLevel"/>
    <w:tmpl w:val="1804AF80"/>
    <w:lvl w:ilvl="0">
      <w:start w:val="1"/>
      <w:numFmt w:val="bullet"/>
      <w:lvlText w:val="•"/>
      <w:lvlJc w:val="left"/>
      <w:pPr>
        <w:tabs>
          <w:tab w:val="num" w:pos="360"/>
        </w:tabs>
        <w:ind w:left="360" w:hanging="360"/>
      </w:pPr>
      <w:rPr>
        <w:rFonts w:ascii="Times New Roman" w:hAnsi="Times New Roman" w:hint="default"/>
        <w:sz w:val="26"/>
      </w:rPr>
    </w:lvl>
  </w:abstractNum>
  <w:abstractNum w:abstractNumId="16">
    <w:nsid w:val="72741F36"/>
    <w:multiLevelType w:val="singleLevel"/>
    <w:tmpl w:val="B2481D22"/>
    <w:lvl w:ilvl="0">
      <w:start w:val="1"/>
      <w:numFmt w:val="bullet"/>
      <w:lvlText w:val=""/>
      <w:lvlJc w:val="left"/>
      <w:pPr>
        <w:tabs>
          <w:tab w:val="num" w:pos="360"/>
        </w:tabs>
        <w:ind w:left="360" w:hanging="360"/>
      </w:pPr>
      <w:rPr>
        <w:rFonts w:ascii="Symbol" w:hAnsi="Symbol" w:hint="default"/>
        <w:sz w:val="16"/>
      </w:rPr>
    </w:lvl>
  </w:abstractNum>
  <w:abstractNum w:abstractNumId="17">
    <w:nsid w:val="73AF4A62"/>
    <w:multiLevelType w:val="singleLevel"/>
    <w:tmpl w:val="1804AF80"/>
    <w:lvl w:ilvl="0">
      <w:start w:val="1"/>
      <w:numFmt w:val="bullet"/>
      <w:lvlText w:val="•"/>
      <w:lvlJc w:val="left"/>
      <w:pPr>
        <w:tabs>
          <w:tab w:val="num" w:pos="360"/>
        </w:tabs>
        <w:ind w:left="360" w:hanging="360"/>
      </w:pPr>
      <w:rPr>
        <w:rFonts w:ascii="Times New Roman" w:hAnsi="Times New Roman" w:hint="default"/>
        <w:sz w:val="26"/>
      </w:rPr>
    </w:lvl>
  </w:abstractNum>
  <w:abstractNum w:abstractNumId="18">
    <w:nsid w:val="743A2A07"/>
    <w:multiLevelType w:val="singleLevel"/>
    <w:tmpl w:val="1804AF80"/>
    <w:lvl w:ilvl="0">
      <w:start w:val="1"/>
      <w:numFmt w:val="bullet"/>
      <w:lvlText w:val="•"/>
      <w:lvlJc w:val="left"/>
      <w:pPr>
        <w:tabs>
          <w:tab w:val="num" w:pos="360"/>
        </w:tabs>
        <w:ind w:left="360" w:hanging="360"/>
      </w:pPr>
      <w:rPr>
        <w:rFonts w:ascii="Times New Roman" w:hAnsi="Times New Roman" w:hint="default"/>
        <w:sz w:val="26"/>
      </w:rPr>
    </w:lvl>
  </w:abstractNum>
  <w:abstractNum w:abstractNumId="19">
    <w:nsid w:val="75B868B2"/>
    <w:multiLevelType w:val="singleLevel"/>
    <w:tmpl w:val="B2481D22"/>
    <w:lvl w:ilvl="0">
      <w:start w:val="1"/>
      <w:numFmt w:val="bullet"/>
      <w:lvlText w:val=""/>
      <w:lvlJc w:val="left"/>
      <w:pPr>
        <w:tabs>
          <w:tab w:val="num" w:pos="360"/>
        </w:tabs>
        <w:ind w:left="360" w:hanging="360"/>
      </w:pPr>
      <w:rPr>
        <w:rFonts w:ascii="Symbol" w:hAnsi="Symbol" w:hint="default"/>
        <w:sz w:val="16"/>
      </w:rPr>
    </w:lvl>
  </w:abstractNum>
  <w:abstractNum w:abstractNumId="20">
    <w:nsid w:val="7B15349B"/>
    <w:multiLevelType w:val="singleLevel"/>
    <w:tmpl w:val="1804AF80"/>
    <w:lvl w:ilvl="0">
      <w:start w:val="1"/>
      <w:numFmt w:val="bullet"/>
      <w:lvlText w:val="•"/>
      <w:lvlJc w:val="left"/>
      <w:pPr>
        <w:tabs>
          <w:tab w:val="num" w:pos="360"/>
        </w:tabs>
        <w:ind w:left="360" w:hanging="360"/>
      </w:pPr>
      <w:rPr>
        <w:rFonts w:ascii="Times New Roman" w:hAnsi="Times New Roman" w:hint="default"/>
        <w:sz w:val="26"/>
      </w:rPr>
    </w:lvl>
  </w:abstractNum>
  <w:abstractNum w:abstractNumId="21">
    <w:nsid w:val="7F3F65DA"/>
    <w:multiLevelType w:val="singleLevel"/>
    <w:tmpl w:val="1804AF80"/>
    <w:lvl w:ilvl="0">
      <w:start w:val="1"/>
      <w:numFmt w:val="bullet"/>
      <w:lvlText w:val="•"/>
      <w:lvlJc w:val="left"/>
      <w:pPr>
        <w:tabs>
          <w:tab w:val="num" w:pos="360"/>
        </w:tabs>
        <w:ind w:left="360" w:hanging="360"/>
      </w:pPr>
      <w:rPr>
        <w:rFonts w:ascii="Times New Roman" w:hAnsi="Times New Roman" w:hint="default"/>
        <w:sz w:val="26"/>
      </w:rPr>
    </w:lvl>
  </w:abstractNum>
  <w:num w:numId="1">
    <w:abstractNumId w:val="18"/>
  </w:num>
  <w:num w:numId="2">
    <w:abstractNumId w:val="20"/>
  </w:num>
  <w:num w:numId="3">
    <w:abstractNumId w:val="13"/>
  </w:num>
  <w:num w:numId="4">
    <w:abstractNumId w:val="15"/>
  </w:num>
  <w:num w:numId="5">
    <w:abstractNumId w:val="3"/>
  </w:num>
  <w:num w:numId="6">
    <w:abstractNumId w:val="17"/>
  </w:num>
  <w:num w:numId="7">
    <w:abstractNumId w:val="12"/>
  </w:num>
  <w:num w:numId="8">
    <w:abstractNumId w:val="21"/>
  </w:num>
  <w:num w:numId="9">
    <w:abstractNumId w:val="10"/>
  </w:num>
  <w:num w:numId="10">
    <w:abstractNumId w:val="6"/>
  </w:num>
  <w:num w:numId="11">
    <w:abstractNumId w:val="16"/>
  </w:num>
  <w:num w:numId="12">
    <w:abstractNumId w:val="2"/>
  </w:num>
  <w:num w:numId="13">
    <w:abstractNumId w:val="4"/>
  </w:num>
  <w:num w:numId="14">
    <w:abstractNumId w:val="9"/>
  </w:num>
  <w:num w:numId="15">
    <w:abstractNumId w:val="14"/>
  </w:num>
  <w:num w:numId="16">
    <w:abstractNumId w:val="19"/>
  </w:num>
  <w:num w:numId="17">
    <w:abstractNumId w:val="8"/>
  </w:num>
  <w:num w:numId="18">
    <w:abstractNumId w:val="7"/>
  </w:num>
  <w:num w:numId="19">
    <w:abstractNumId w:val="5"/>
  </w:num>
  <w:num w:numId="20">
    <w:abstractNumId w:val="11"/>
  </w:num>
  <w:num w:numId="21">
    <w:abstractNumId w:val="1"/>
  </w:num>
  <w:num w:numId="22">
    <w:abstractNumId w:val="1"/>
  </w:num>
  <w:num w:numId="23">
    <w:abstractNumId w:val="0"/>
  </w:num>
  <w:num w:numId="2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3F00"/>
    <w:rsid w:val="0037052B"/>
    <w:rsid w:val="00401AC6"/>
    <w:rsid w:val="005569E7"/>
    <w:rsid w:val="00D73F00"/>
    <w:rsid w:val="00EF51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paragraph" w:styleId="Heading1">
    <w:name w:val="heading 1"/>
    <w:basedOn w:val="Normal"/>
    <w:next w:val="Normal"/>
    <w:qFormat/>
    <w:pPr>
      <w:keepNext/>
      <w:outlineLvl w:val="0"/>
    </w:pPr>
    <w:rPr>
      <w:i/>
    </w:rPr>
  </w:style>
  <w:style w:type="paragraph" w:styleId="Heading2">
    <w:name w:val="heading 2"/>
    <w:aliases w:val="Chapter Title"/>
    <w:basedOn w:val="Normal"/>
    <w:next w:val="Heading4"/>
    <w:qFormat/>
    <w:pPr>
      <w:spacing w:after="240"/>
      <w:jc w:val="center"/>
      <w:outlineLvl w:val="1"/>
    </w:pPr>
    <w:rPr>
      <w:rFonts w:ascii="Arial" w:hAnsi="Arial"/>
      <w:b/>
      <w:sz w:val="32"/>
    </w:rPr>
  </w:style>
  <w:style w:type="paragraph" w:styleId="Heading3">
    <w:name w:val="heading 3"/>
    <w:basedOn w:val="Normal"/>
    <w:next w:val="Normal"/>
    <w:qFormat/>
    <w:pPr>
      <w:keepNext/>
      <w:outlineLvl w:val="2"/>
    </w:pPr>
    <w:rPr>
      <w:b/>
      <w:snapToGrid w:val="0"/>
    </w:rPr>
  </w:style>
  <w:style w:type="paragraph" w:styleId="Heading4">
    <w:name w:val="heading 4"/>
    <w:aliases w:val="Map Title"/>
    <w:basedOn w:val="Normal"/>
    <w:next w:val="Normal"/>
    <w:qFormat/>
    <w:pPr>
      <w:spacing w:after="240"/>
      <w:outlineLvl w:val="3"/>
    </w:pPr>
    <w:rPr>
      <w:rFonts w:ascii="Arial" w:hAnsi="Arial"/>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Normal"/>
    <w:pPr>
      <w:numPr>
        <w:numId w:val="23"/>
      </w:numPr>
    </w:pPr>
  </w:style>
  <w:style w:type="paragraph" w:customStyle="1" w:styleId="SectionTitle">
    <w:name w:val="Section Title"/>
    <w:basedOn w:val="Normal"/>
    <w:pPr>
      <w:keepNext/>
      <w:shd w:val="pct25" w:color="auto" w:fill="FFFFFF"/>
      <w:spacing w:before="360" w:after="120"/>
      <w:ind w:right="5400"/>
    </w:pPr>
    <w:rPr>
      <w:b/>
      <w:sz w:val="28"/>
    </w:rPr>
  </w:style>
  <w:style w:type="paragraph" w:customStyle="1" w:styleId="SectionText">
    <w:name w:val="Section Text"/>
    <w:basedOn w:val="Normal"/>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rPr>
      <w:sz w:val="16"/>
    </w:rPr>
  </w:style>
  <w:style w:type="character" w:styleId="PageNumber">
    <w:name w:val="page number"/>
    <w:basedOn w:val="DefaultParagraphFont"/>
  </w:style>
  <w:style w:type="paragraph" w:styleId="BodyText">
    <w:name w:val="Body Text"/>
    <w:basedOn w:val="Normal"/>
    <w:pPr>
      <w:spacing w:after="240"/>
    </w:pPr>
  </w:style>
  <w:style w:type="paragraph" w:styleId="ListBullet">
    <w:name w:val="List Bullet"/>
    <w:basedOn w:val="Normal"/>
    <w:autoRedefine/>
    <w:pPr>
      <w:numPr>
        <w:numId w:val="2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paragraph" w:styleId="Heading1">
    <w:name w:val="heading 1"/>
    <w:basedOn w:val="Normal"/>
    <w:next w:val="Normal"/>
    <w:qFormat/>
    <w:pPr>
      <w:keepNext/>
      <w:outlineLvl w:val="0"/>
    </w:pPr>
    <w:rPr>
      <w:i/>
    </w:rPr>
  </w:style>
  <w:style w:type="paragraph" w:styleId="Heading2">
    <w:name w:val="heading 2"/>
    <w:aliases w:val="Chapter Title"/>
    <w:basedOn w:val="Normal"/>
    <w:next w:val="Heading4"/>
    <w:qFormat/>
    <w:pPr>
      <w:spacing w:after="240"/>
      <w:jc w:val="center"/>
      <w:outlineLvl w:val="1"/>
    </w:pPr>
    <w:rPr>
      <w:rFonts w:ascii="Arial" w:hAnsi="Arial"/>
      <w:b/>
      <w:sz w:val="32"/>
    </w:rPr>
  </w:style>
  <w:style w:type="paragraph" w:styleId="Heading3">
    <w:name w:val="heading 3"/>
    <w:basedOn w:val="Normal"/>
    <w:next w:val="Normal"/>
    <w:qFormat/>
    <w:pPr>
      <w:keepNext/>
      <w:outlineLvl w:val="2"/>
    </w:pPr>
    <w:rPr>
      <w:b/>
      <w:snapToGrid w:val="0"/>
    </w:rPr>
  </w:style>
  <w:style w:type="paragraph" w:styleId="Heading4">
    <w:name w:val="heading 4"/>
    <w:aliases w:val="Map Title"/>
    <w:basedOn w:val="Normal"/>
    <w:next w:val="Normal"/>
    <w:qFormat/>
    <w:pPr>
      <w:spacing w:after="240"/>
      <w:outlineLvl w:val="3"/>
    </w:pPr>
    <w:rPr>
      <w:rFonts w:ascii="Arial" w:hAnsi="Arial"/>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Normal"/>
    <w:pPr>
      <w:numPr>
        <w:numId w:val="23"/>
      </w:numPr>
    </w:pPr>
  </w:style>
  <w:style w:type="paragraph" w:customStyle="1" w:styleId="SectionTitle">
    <w:name w:val="Section Title"/>
    <w:basedOn w:val="Normal"/>
    <w:pPr>
      <w:keepNext/>
      <w:shd w:val="pct25" w:color="auto" w:fill="FFFFFF"/>
      <w:spacing w:before="360" w:after="120"/>
      <w:ind w:right="5400"/>
    </w:pPr>
    <w:rPr>
      <w:b/>
      <w:sz w:val="28"/>
    </w:rPr>
  </w:style>
  <w:style w:type="paragraph" w:customStyle="1" w:styleId="SectionText">
    <w:name w:val="Section Text"/>
    <w:basedOn w:val="Normal"/>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rPr>
      <w:sz w:val="16"/>
    </w:rPr>
  </w:style>
  <w:style w:type="character" w:styleId="PageNumber">
    <w:name w:val="page number"/>
    <w:basedOn w:val="DefaultParagraphFont"/>
  </w:style>
  <w:style w:type="paragraph" w:styleId="BodyText">
    <w:name w:val="Body Text"/>
    <w:basedOn w:val="Normal"/>
    <w:pPr>
      <w:spacing w:after="240"/>
    </w:pPr>
  </w:style>
  <w:style w:type="paragraph" w:styleId="ListBullet">
    <w:name w:val="List Bullet"/>
    <w:basedOn w:val="Normal"/>
    <w:autoRedefine/>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KnowHow\Project%20Pla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Project Plan Template</Template>
  <TotalTime>0</TotalTime>
  <Pages>10</Pages>
  <Words>1936</Words>
  <Characters>11038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Project Plan</vt:lpstr>
    </vt:vector>
  </TitlesOfParts>
  <Manager>Wil McClennen</Manager>
  <Company>Working Strategies Inc.</Company>
  <LinksUpToDate>false</LinksUpToDate>
  <CharactersWithSpaces>12949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Plan</dc:title>
  <dc:subject>New Product Development</dc:subject>
  <dc:creator>Wil McClennen</dc:creator>
  <cp:lastModifiedBy>Laurel Cagan</cp:lastModifiedBy>
  <cp:revision>3</cp:revision>
  <cp:lastPrinted>2004-03-27T17:19:00Z</cp:lastPrinted>
  <dcterms:created xsi:type="dcterms:W3CDTF">2011-07-12T21:15:00Z</dcterms:created>
  <dcterms:modified xsi:type="dcterms:W3CDTF">2012-05-04T22:46:00Z</dcterms:modified>
</cp:coreProperties>
</file>